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9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04"/>
        <w:gridCol w:w="360"/>
        <w:gridCol w:w="284"/>
        <w:gridCol w:w="284"/>
        <w:gridCol w:w="323"/>
        <w:gridCol w:w="71"/>
        <w:gridCol w:w="86"/>
        <w:gridCol w:w="54"/>
        <w:gridCol w:w="38"/>
        <w:gridCol w:w="34"/>
        <w:gridCol w:w="154"/>
        <w:gridCol w:w="96"/>
        <w:gridCol w:w="11"/>
        <w:gridCol w:w="272"/>
        <w:gridCol w:w="122"/>
        <w:gridCol w:w="162"/>
        <w:gridCol w:w="9"/>
        <w:gridCol w:w="236"/>
        <w:gridCol w:w="39"/>
        <w:gridCol w:w="271"/>
        <w:gridCol w:w="12"/>
        <w:gridCol w:w="275"/>
        <w:gridCol w:w="9"/>
        <w:gridCol w:w="285"/>
        <w:gridCol w:w="119"/>
        <w:gridCol w:w="142"/>
        <w:gridCol w:w="548"/>
        <w:gridCol w:w="990"/>
        <w:gridCol w:w="425"/>
        <w:gridCol w:w="172"/>
        <w:gridCol w:w="1564"/>
        <w:gridCol w:w="406"/>
        <w:gridCol w:w="143"/>
        <w:gridCol w:w="248"/>
        <w:gridCol w:w="194"/>
        <w:gridCol w:w="54"/>
        <w:gridCol w:w="220"/>
        <w:gridCol w:w="8"/>
        <w:gridCol w:w="20"/>
        <w:gridCol w:w="250"/>
        <w:gridCol w:w="248"/>
        <w:gridCol w:w="16"/>
        <w:gridCol w:w="232"/>
        <w:gridCol w:w="84"/>
        <w:gridCol w:w="144"/>
        <w:gridCol w:w="20"/>
        <w:gridCol w:w="259"/>
        <w:gridCol w:w="248"/>
        <w:gridCol w:w="248"/>
        <w:gridCol w:w="221"/>
        <w:gridCol w:w="29"/>
        <w:gridCol w:w="20"/>
        <w:gridCol w:w="38"/>
        <w:gridCol w:w="196"/>
        <w:gridCol w:w="152"/>
      </w:tblGrid>
      <w:tr w:rsidR="006F0C91" w:rsidTr="00176EB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355" w:type="dxa"/>
            <w:gridSpan w:val="5"/>
            <w:tcBorders>
              <w:bottom w:val="single" w:sz="4" w:space="0" w:color="auto"/>
            </w:tcBorders>
            <w:vAlign w:val="center"/>
          </w:tcPr>
          <w:p w:rsidR="006F0C91" w:rsidRPr="00094ABB" w:rsidRDefault="00144AE3" w:rsidP="00176EBB">
            <w:pPr>
              <w:pStyle w:val="Nagwek1"/>
              <w:spacing w:line="340" w:lineRule="exact"/>
              <w:rPr>
                <w:sz w:val="28"/>
                <w:szCs w:val="28"/>
              </w:rPr>
            </w:pPr>
            <w:r w:rsidRPr="00094AB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xt_Info" o:spid="_x0000_s1026" type="#_x0000_t202" style="position:absolute;margin-left:-19.85pt;margin-top:-33.3pt;width:595pt;height:15.6pt;z-index:1;visibility:hidden;mso-wrap-style:tight" filled="f" stroked="f">
                  <v:textbox inset="0,.28pt,0,.28pt">
                    <w:txbxContent>
                      <w:p w:rsidR="00176EBB" w:rsidRPr="00144AE3" w:rsidRDefault="00176EBB" w:rsidP="00144AE3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Uwaga! Pełna funkcjonalność formularza i powiadomienie o aktualizacji po </w:t>
                        </w:r>
                        <w:r w:rsidRPr="00144AE3">
                          <w:rPr>
                            <w:rFonts w:ascii="Calibri" w:hAnsi="Calibri"/>
                            <w:b/>
                            <w:color w:val="0000FF"/>
                          </w:rPr>
                          <w:t xml:space="preserve">WŁĄCZENIU MAKR.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Jak to zrobić </w:t>
                        </w:r>
                        <w:r w:rsidRPr="00144AE3">
                          <w:rPr>
                            <w:rFonts w:ascii="Calibri" w:hAnsi="Calibri"/>
                            <w:b/>
                            <w:color w:val="000000"/>
                          </w:rPr>
                          <w:t>www.iform.pl/makra</w:t>
                        </w:r>
                      </w:p>
                    </w:txbxContent>
                  </v:textbox>
                </v:shape>
              </w:pict>
            </w:r>
            <w:r w:rsidR="006F0C91" w:rsidRPr="00094ABB">
              <w:rPr>
                <w:sz w:val="28"/>
                <w:szCs w:val="28"/>
              </w:rPr>
              <w:t>Wn-O</w:t>
            </w:r>
          </w:p>
        </w:tc>
        <w:tc>
          <w:tcPr>
            <w:tcW w:w="9894" w:type="dxa"/>
            <w:gridSpan w:val="50"/>
            <w:tcBorders>
              <w:bottom w:val="single" w:sz="4" w:space="0" w:color="auto"/>
            </w:tcBorders>
            <w:vAlign w:val="center"/>
          </w:tcPr>
          <w:p w:rsidR="006F0C91" w:rsidRPr="00094ABB" w:rsidRDefault="006F0C91" w:rsidP="00094ABB">
            <w:pPr>
              <w:pStyle w:val="Nagwek1"/>
              <w:jc w:val="both"/>
              <w:rPr>
                <w:szCs w:val="18"/>
              </w:rPr>
            </w:pPr>
            <w:r w:rsidRPr="00094ABB">
              <w:rPr>
                <w:szCs w:val="18"/>
              </w:rPr>
              <w:t>Wniosek osoby niepełnosprawnej o przyznanie środków na podjęcie działalności gospodarczej, rolniczej albo</w:t>
            </w:r>
            <w:r w:rsidR="00094ABB">
              <w:rPr>
                <w:szCs w:val="18"/>
              </w:rPr>
              <w:br/>
            </w:r>
            <w:r w:rsidRPr="00094ABB">
              <w:rPr>
                <w:szCs w:val="18"/>
              </w:rPr>
              <w:t>na wniesienie wkładu do spółdzielni socjalnej</w:t>
            </w: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6F0C91">
            <w:pPr>
              <w:pStyle w:val="Nagwek1"/>
              <w:spacing w:line="180" w:lineRule="exact"/>
              <w:rPr>
                <w:sz w:val="15"/>
                <w:szCs w:val="15"/>
              </w:rPr>
            </w:pPr>
            <w:r w:rsidRPr="00094ABB">
              <w:rPr>
                <w:sz w:val="15"/>
                <w:szCs w:val="15"/>
              </w:rPr>
              <w:t>Podstawa prawna:</w:t>
            </w:r>
          </w:p>
        </w:tc>
        <w:tc>
          <w:tcPr>
            <w:tcW w:w="9823" w:type="dxa"/>
            <w:gridSpan w:val="49"/>
            <w:tcBorders>
              <w:top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Pr="00F51496" w:rsidRDefault="006F0C91" w:rsidP="00F51496">
            <w:pPr>
              <w:pStyle w:val="Nagwek1"/>
              <w:spacing w:line="240" w:lineRule="auto"/>
              <w:rPr>
                <w:spacing w:val="3"/>
                <w:sz w:val="15"/>
                <w:szCs w:val="15"/>
              </w:rPr>
            </w:pPr>
            <w:r w:rsidRPr="00F51496">
              <w:rPr>
                <w:spacing w:val="3"/>
                <w:sz w:val="15"/>
                <w:szCs w:val="15"/>
              </w:rPr>
              <w:t>Art. 12a ust. 3 ustawy z dnia 27 sierpnia 1997 r. o rehabilitacji zawodowej i społecznej oraz zatrudnianiu osób niepełnosprawnych</w:t>
            </w: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6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6F0C91">
            <w:pPr>
              <w:pStyle w:val="Nagwek1"/>
              <w:spacing w:line="180" w:lineRule="exact"/>
              <w:rPr>
                <w:sz w:val="15"/>
                <w:szCs w:val="15"/>
              </w:rPr>
            </w:pPr>
          </w:p>
        </w:tc>
        <w:tc>
          <w:tcPr>
            <w:tcW w:w="9823" w:type="dxa"/>
            <w:gridSpan w:val="49"/>
            <w:tcBorders>
              <w:righ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F51496" w:rsidP="00F51496">
            <w:pPr>
              <w:pStyle w:val="Nagwek1"/>
              <w:spacing w:line="240" w:lineRule="auto"/>
              <w:rPr>
                <w:sz w:val="15"/>
                <w:szCs w:val="15"/>
              </w:rPr>
            </w:pPr>
            <w:r w:rsidRPr="00F51496">
              <w:rPr>
                <w:sz w:val="15"/>
                <w:szCs w:val="15"/>
              </w:rPr>
              <w:t>(Dz. U. z 2011 r. Nr 127, poz. 721, z p</w:t>
            </w:r>
            <w:r w:rsidRPr="00F51496">
              <w:rPr>
                <w:rFonts w:hint="eastAsia"/>
                <w:sz w:val="15"/>
                <w:szCs w:val="15"/>
              </w:rPr>
              <w:t>óź</w:t>
            </w:r>
            <w:r w:rsidRPr="00F51496">
              <w:rPr>
                <w:sz w:val="15"/>
                <w:szCs w:val="15"/>
              </w:rPr>
              <w:t>n. zm.).</w:t>
            </w: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6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6F0C91">
            <w:pPr>
              <w:pStyle w:val="Nagwek1"/>
              <w:spacing w:line="180" w:lineRule="exact"/>
              <w:rPr>
                <w:sz w:val="15"/>
                <w:szCs w:val="15"/>
              </w:rPr>
            </w:pPr>
            <w:r w:rsidRPr="00094ABB">
              <w:rPr>
                <w:sz w:val="15"/>
                <w:szCs w:val="15"/>
              </w:rPr>
              <w:t>Składający:</w:t>
            </w:r>
          </w:p>
        </w:tc>
        <w:tc>
          <w:tcPr>
            <w:tcW w:w="9823" w:type="dxa"/>
            <w:gridSpan w:val="49"/>
            <w:tcBorders>
              <w:left w:val="nil"/>
              <w:right w:val="single" w:sz="4" w:space="0" w:color="auto"/>
            </w:tcBorders>
            <w:shd w:val="pct25" w:color="000000" w:fill="FFFFFF"/>
            <w:vAlign w:val="center"/>
          </w:tcPr>
          <w:p w:rsidR="006F0C91" w:rsidRPr="00F51496" w:rsidRDefault="006F0C91" w:rsidP="00F51496">
            <w:pPr>
              <w:pStyle w:val="Nagwek1"/>
              <w:spacing w:line="240" w:lineRule="auto"/>
              <w:rPr>
                <w:spacing w:val="6"/>
                <w:sz w:val="15"/>
                <w:szCs w:val="15"/>
              </w:rPr>
            </w:pPr>
            <w:r w:rsidRPr="00F51496">
              <w:rPr>
                <w:spacing w:val="6"/>
                <w:sz w:val="15"/>
                <w:szCs w:val="15"/>
              </w:rPr>
              <w:t>Osoba niepełnosprawna ubiegająca się o środki Państwowego Funduszu Rehabilitacji Osób Niepełnosprawnych na podjęcie</w:t>
            </w: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6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6F0C91">
            <w:pPr>
              <w:pStyle w:val="Nagwek1"/>
              <w:spacing w:line="180" w:lineRule="exact"/>
              <w:rPr>
                <w:sz w:val="15"/>
                <w:szCs w:val="15"/>
              </w:rPr>
            </w:pPr>
          </w:p>
        </w:tc>
        <w:tc>
          <w:tcPr>
            <w:tcW w:w="9823" w:type="dxa"/>
            <w:gridSpan w:val="49"/>
            <w:tcBorders>
              <w:left w:val="nil"/>
              <w:righ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F51496" w:rsidP="00F51496">
            <w:pPr>
              <w:pStyle w:val="Nagwek1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  <w:r w:rsidRPr="00F51496">
              <w:rPr>
                <w:sz w:val="15"/>
                <w:szCs w:val="15"/>
              </w:rPr>
              <w:t>zia</w:t>
            </w:r>
            <w:r w:rsidRPr="00F51496">
              <w:rPr>
                <w:rFonts w:hint="eastAsia"/>
                <w:sz w:val="15"/>
                <w:szCs w:val="15"/>
              </w:rPr>
              <w:t>ł</w:t>
            </w:r>
            <w:r w:rsidRPr="00F51496">
              <w:rPr>
                <w:sz w:val="15"/>
                <w:szCs w:val="15"/>
              </w:rPr>
              <w:t>alno</w:t>
            </w:r>
            <w:r w:rsidRPr="00F51496">
              <w:rPr>
                <w:rFonts w:hint="eastAsia"/>
                <w:sz w:val="15"/>
                <w:szCs w:val="15"/>
              </w:rPr>
              <w:t>ś</w:t>
            </w:r>
            <w:r w:rsidRPr="00F51496">
              <w:rPr>
                <w:sz w:val="15"/>
                <w:szCs w:val="15"/>
              </w:rPr>
              <w:t xml:space="preserve">ci </w:t>
            </w:r>
            <w:r w:rsidR="006F0C91" w:rsidRPr="00094ABB">
              <w:rPr>
                <w:sz w:val="15"/>
                <w:szCs w:val="15"/>
              </w:rPr>
              <w:t>gospodarczej, rolniczej albo na wniesienie wkładu do spółdzielni socjalnej.</w:t>
            </w: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6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6F0C91">
            <w:pPr>
              <w:pStyle w:val="Nagwek1"/>
              <w:spacing w:line="180" w:lineRule="exact"/>
              <w:rPr>
                <w:sz w:val="15"/>
                <w:szCs w:val="15"/>
              </w:rPr>
            </w:pPr>
            <w:r w:rsidRPr="00094ABB">
              <w:rPr>
                <w:sz w:val="15"/>
                <w:szCs w:val="15"/>
              </w:rPr>
              <w:t>Adresat:</w:t>
            </w:r>
          </w:p>
        </w:tc>
        <w:tc>
          <w:tcPr>
            <w:tcW w:w="9823" w:type="dxa"/>
            <w:gridSpan w:val="49"/>
            <w:tcBorders>
              <w:left w:val="nil"/>
              <w:right w:val="single" w:sz="4" w:space="0" w:color="auto"/>
            </w:tcBorders>
            <w:shd w:val="pct25" w:color="000000" w:fill="FFFFFF"/>
            <w:vAlign w:val="center"/>
          </w:tcPr>
          <w:p w:rsidR="006F0C91" w:rsidRPr="00094ABB" w:rsidRDefault="006F0C91" w:rsidP="00F51496">
            <w:pPr>
              <w:pStyle w:val="Nagwek1"/>
              <w:spacing w:line="240" w:lineRule="auto"/>
              <w:rPr>
                <w:sz w:val="15"/>
                <w:szCs w:val="15"/>
              </w:rPr>
            </w:pPr>
            <w:r w:rsidRPr="00094ABB">
              <w:rPr>
                <w:sz w:val="15"/>
                <w:szCs w:val="15"/>
              </w:rPr>
              <w:t>Starosta lub prezydent miasta na prawach powiatu</w:t>
            </w: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249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A. Dane o wniosku</w:t>
            </w: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1. Wniosek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2. Numer akt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29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3. Data wpływu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307B8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bookmarkStart w:id="0" w:name="Tekst1"/>
        <w:tc>
          <w:tcPr>
            <w:tcW w:w="360" w:type="dxa"/>
            <w:vMerge w:val="restart"/>
            <w:tcBorders>
              <w:left w:val="single" w:sz="4" w:space="0" w:color="auto"/>
            </w:tcBorders>
            <w:vAlign w:val="bottom"/>
          </w:tcPr>
          <w:p w:rsidR="006F0C91" w:rsidRDefault="006F0C91" w:rsidP="00307B8A">
            <w:pPr>
              <w:pStyle w:val="Nagwek1"/>
              <w:spacing w:line="260" w:lineRule="exact"/>
              <w:jc w:val="right"/>
              <w:rPr>
                <w:sz w:val="1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 w:rsidR="00021810" w:rsidRPr="00D61858"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435" w:type="dxa"/>
            <w:gridSpan w:val="11"/>
            <w:vMerge w:val="restart"/>
            <w:vAlign w:val="bottom"/>
          </w:tcPr>
          <w:p w:rsidR="006F0C91" w:rsidRDefault="006F0C91" w:rsidP="00307B8A">
            <w:pPr>
              <w:pStyle w:val="Nagwek1"/>
              <w:spacing w:line="260" w:lineRule="exact"/>
              <w:rPr>
                <w:sz w:val="16"/>
              </w:rPr>
            </w:pPr>
            <w:r>
              <w:rPr>
                <w:sz w:val="16"/>
              </w:rPr>
              <w:t>1. Zwykły</w:t>
            </w:r>
          </w:p>
        </w:tc>
        <w:tc>
          <w:tcPr>
            <w:tcW w:w="394" w:type="dxa"/>
            <w:gridSpan w:val="2"/>
            <w:vMerge w:val="restart"/>
            <w:vAlign w:val="bottom"/>
          </w:tcPr>
          <w:p w:rsidR="006F0C91" w:rsidRDefault="006F0C91" w:rsidP="00307B8A">
            <w:pPr>
              <w:pStyle w:val="Nagwek1"/>
              <w:spacing w:line="260" w:lineRule="exact"/>
              <w:jc w:val="right"/>
              <w:rPr>
                <w:sz w:val="1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 w:rsidR="00021810" w:rsidRPr="00D61858"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417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6F0C91" w:rsidRDefault="006F0C91" w:rsidP="00307B8A">
            <w:pPr>
              <w:pStyle w:val="Nagwek1"/>
              <w:spacing w:line="260" w:lineRule="exact"/>
              <w:rPr>
                <w:sz w:val="16"/>
              </w:rPr>
            </w:pPr>
            <w:r>
              <w:rPr>
                <w:sz w:val="16"/>
              </w:rPr>
              <w:t>2. Korygujący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bookmarkEnd w:id="0"/>
        <w:tc>
          <w:tcPr>
            <w:tcW w:w="41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before="20" w:line="240" w:lineRule="exact"/>
              <w:rPr>
                <w:rFonts w:ascii="Courier New" w:hAnsi="Courier New"/>
                <w:b w:val="0"/>
                <w:sz w:val="20"/>
              </w:rPr>
            </w:pPr>
            <w:r>
              <w:rPr>
                <w:rFonts w:ascii="Courier New" w:hAnsi="Courier New"/>
                <w:b w:val="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  <w:b w:val="0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z w:val="20"/>
              </w:rPr>
            </w:r>
            <w:r>
              <w:rPr>
                <w:rFonts w:ascii="Courier New" w:hAnsi="Courier New"/>
                <w:b w:val="0"/>
                <w:sz w:val="20"/>
              </w:rPr>
              <w:fldChar w:fldCharType="separate"/>
            </w:r>
            <w:r w:rsidR="00D61858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z w:val="20"/>
              </w:rPr>
              <w:t> </w:t>
            </w:r>
            <w:r>
              <w:rPr>
                <w:rFonts w:ascii="Courier New" w:hAnsi="Courier New"/>
                <w:b w:val="0"/>
                <w:sz w:val="20"/>
              </w:rPr>
              <w:fldChar w:fldCharType="end"/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994" w:type="dxa"/>
            <w:gridSpan w:val="7"/>
            <w:vAlign w:val="center"/>
          </w:tcPr>
          <w:p w:rsidR="006F0C91" w:rsidRDefault="006F0C91">
            <w:pPr>
              <w:pStyle w:val="Nagwek1"/>
              <w:spacing w:before="20" w:line="240" w:lineRule="exact"/>
              <w:ind w:right="-57"/>
              <w:rPr>
                <w:rFonts w:ascii="Courier New" w:hAnsi="Courier New"/>
                <w:b w:val="0"/>
                <w:spacing w:val="118"/>
                <w:sz w:val="20"/>
              </w:rPr>
            </w:pPr>
            <w:r>
              <w:rPr>
                <w:rFonts w:ascii="Courier New" w:hAnsi="Courier New"/>
                <w:b w:val="0"/>
                <w:spacing w:val="118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18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18"/>
                <w:sz w:val="20"/>
              </w:rPr>
            </w:r>
            <w:r>
              <w:rPr>
                <w:rFonts w:ascii="Courier New" w:hAnsi="Courier New"/>
                <w:b w:val="0"/>
                <w:spacing w:val="118"/>
                <w:sz w:val="20"/>
              </w:rPr>
              <w:fldChar w:fldCharType="separate"/>
            </w:r>
            <w:r w:rsidR="00D61858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pacing w:val="118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118"/>
                <w:sz w:val="20"/>
              </w:rPr>
              <w:fldChar w:fldCharType="end"/>
            </w:r>
          </w:p>
        </w:tc>
        <w:tc>
          <w:tcPr>
            <w:tcW w:w="248" w:type="dxa"/>
            <w:gridSpan w:val="2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507" w:type="dxa"/>
            <w:gridSpan w:val="4"/>
            <w:vAlign w:val="center"/>
          </w:tcPr>
          <w:p w:rsidR="006F0C91" w:rsidRDefault="006F0C91">
            <w:pPr>
              <w:pStyle w:val="Nagwek1"/>
              <w:spacing w:before="20" w:line="240" w:lineRule="exact"/>
              <w:ind w:right="-57"/>
              <w:rPr>
                <w:rFonts w:ascii="Courier New" w:hAnsi="Courier New"/>
                <w:b w:val="0"/>
                <w:spacing w:val="106"/>
                <w:sz w:val="20"/>
              </w:rPr>
            </w:pP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06"/>
                <w:sz w:val="20"/>
              </w:rP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separate"/>
            </w:r>
            <w:r w:rsidR="00D61858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end"/>
            </w:r>
          </w:p>
        </w:tc>
        <w:tc>
          <w:tcPr>
            <w:tcW w:w="248" w:type="dxa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498" w:type="dxa"/>
            <w:gridSpan w:val="3"/>
            <w:vAlign w:val="center"/>
          </w:tcPr>
          <w:p w:rsidR="006F0C91" w:rsidRDefault="006F0C91">
            <w:pPr>
              <w:pStyle w:val="Nagwek1"/>
              <w:spacing w:before="20" w:line="240" w:lineRule="exact"/>
              <w:ind w:right="-57"/>
              <w:rPr>
                <w:rFonts w:ascii="Courier New" w:hAnsi="Courier New"/>
                <w:b w:val="0"/>
                <w:spacing w:val="106"/>
                <w:sz w:val="20"/>
              </w:rPr>
            </w:pP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 w:val="0"/>
                <w:spacing w:val="106"/>
                <w:sz w:val="20"/>
              </w:rPr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separate"/>
            </w:r>
            <w:r w:rsidR="00D61858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 w:rsidR="00D61858">
              <w:rPr>
                <w:rFonts w:ascii="Courier New" w:hAnsi="Courier New"/>
                <w:b w:val="0"/>
                <w:noProof/>
                <w:spacing w:val="106"/>
                <w:sz w:val="20"/>
              </w:rPr>
              <w:t> </w:t>
            </w:r>
            <w:r>
              <w:rPr>
                <w:rFonts w:ascii="Courier New" w:hAnsi="Courier New"/>
                <w:b w:val="0"/>
                <w:spacing w:val="106"/>
                <w:sz w:val="20"/>
              </w:rPr>
              <w:fldChar w:fldCharType="end"/>
            </w:r>
          </w:p>
        </w:tc>
        <w:tc>
          <w:tcPr>
            <w:tcW w:w="254" w:type="dxa"/>
            <w:gridSpan w:val="3"/>
            <w:tcBorders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35" w:type="dxa"/>
            <w:gridSpan w:val="11"/>
            <w:vMerge/>
            <w:tcBorders>
              <w:top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9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17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4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41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997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1097" w:type="dxa"/>
            <w:gridSpan w:val="54"/>
            <w:tcBorders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rPr>
                <w:b w:val="0"/>
              </w:rPr>
            </w:pPr>
          </w:p>
        </w:tc>
        <w:tc>
          <w:tcPr>
            <w:tcW w:w="152" w:type="dxa"/>
            <w:tcBorders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097" w:type="dxa"/>
            <w:gridSpan w:val="54"/>
            <w:tcBorders>
              <w:top w:val="single" w:sz="4" w:space="0" w:color="auto"/>
              <w:lef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B. Dane ewidencyjne wnioskodawcy</w:t>
            </w:r>
          </w:p>
        </w:tc>
        <w:tc>
          <w:tcPr>
            <w:tcW w:w="152" w:type="dxa"/>
            <w:tcBorders>
              <w:top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B1. Dane ewidencyjne i adres wnioskodawcy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744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4. Imię (imiona) i nazwisko wnioskodawcy</w:t>
            </w: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5. NIP</w:t>
            </w:r>
          </w:p>
        </w:tc>
        <w:tc>
          <w:tcPr>
            <w:tcW w:w="17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6. PKD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7447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429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7. Województwo</w:t>
            </w:r>
          </w:p>
        </w:tc>
        <w:tc>
          <w:tcPr>
            <w:tcW w:w="669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8. Miejscowość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429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69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9. Kod pocztowy</w:t>
            </w:r>
          </w:p>
        </w:tc>
        <w:tc>
          <w:tcPr>
            <w:tcW w:w="29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10. Poczta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 xml:space="preserve">11. Ulica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12. Nr domu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13. Nr lokalu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bookmarkStart w:id="1" w:name="Tekst7"/>
        <w:tc>
          <w:tcPr>
            <w:tcW w:w="13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6"/>
                    <w:format w:val="##-###"/>
                  </w:textInput>
                </w:ffData>
              </w:fldChar>
            </w:r>
            <w:bookmarkStart w:id="2" w:name="Teks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bookmarkEnd w:id="1"/>
        <w:tc>
          <w:tcPr>
            <w:tcW w:w="297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59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14. Telefon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15. Faks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528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 xml:space="preserve">16. </w:t>
            </w:r>
            <w:r w:rsidR="00772DBB">
              <w:rPr>
                <w:sz w:val="14"/>
                <w:lang w:val="de-DE"/>
              </w:rPr>
              <w:t>E-Mail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  <w:tc>
          <w:tcPr>
            <w:tcW w:w="2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10"/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31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8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  <w:lang w:val="de-DE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210" w:lineRule="exact"/>
              <w:rPr>
                <w:b w:val="0"/>
                <w:sz w:val="16"/>
              </w:rPr>
            </w:pPr>
            <w:r>
              <w:rPr>
                <w:sz w:val="16"/>
              </w:rPr>
              <w:t xml:space="preserve">B2. Adres do korespondencji </w:t>
            </w:r>
            <w:r>
              <w:rPr>
                <w:b w:val="0"/>
                <w:sz w:val="16"/>
              </w:rPr>
              <w:t xml:space="preserve">                                                             </w:t>
            </w:r>
            <w:r>
              <w:rPr>
                <w:b w:val="0"/>
                <w:i/>
                <w:sz w:val="14"/>
              </w:rPr>
              <w:t>Wypełnia wnioskodawca mający inny adres korespondencyjny niż adres wykazany w bloku B1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17. Kod pocztowy</w:t>
            </w:r>
          </w:p>
        </w:tc>
        <w:tc>
          <w:tcPr>
            <w:tcW w:w="28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18. Poczta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 xml:space="preserve">19. Ulica 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20. Nr domu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21. Nr lokalu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4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6"/>
                    <w:format w:val="##-###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Start w:id="4" w:name="BookMark_1"/>
        <w:tc>
          <w:tcPr>
            <w:tcW w:w="41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59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22. Telefon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31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23. Faks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528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24. E-mail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  <w:tc>
          <w:tcPr>
            <w:tcW w:w="2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1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8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  <w:lang w:val="de-DE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rPr>
                <w:lang w:val="de-DE"/>
              </w:rPr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B3. Rachunek bankowy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528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25. Nazwa banku</w:t>
            </w:r>
          </w:p>
        </w:tc>
        <w:tc>
          <w:tcPr>
            <w:tcW w:w="570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26. Numer rachunku bankowego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528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0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097" w:type="dxa"/>
            <w:gridSpan w:val="54"/>
            <w:tcBorders>
              <w:top w:val="single" w:sz="4" w:space="0" w:color="auto"/>
              <w:lef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C. Dane dotyczące wnioskowanej pomocy</w:t>
            </w:r>
          </w:p>
        </w:tc>
        <w:tc>
          <w:tcPr>
            <w:tcW w:w="152" w:type="dxa"/>
            <w:tcBorders>
              <w:top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90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 xml:space="preserve">27. Wnioskowana kwota 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28. Rodzaj działalności</w:t>
            </w:r>
          </w:p>
        </w:tc>
        <w:tc>
          <w:tcPr>
            <w:tcW w:w="5110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sz w:val="14"/>
              </w:rPr>
            </w:pPr>
            <w:r>
              <w:rPr>
                <w:sz w:val="14"/>
              </w:rPr>
              <w:t>29. Forma zabezpieczenia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290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9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/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190" w:lineRule="exact"/>
              <w:rPr>
                <w:b w:val="0"/>
                <w:sz w:val="14"/>
              </w:rPr>
            </w:pPr>
            <w:r>
              <w:rPr>
                <w:sz w:val="14"/>
              </w:rPr>
              <w:t>30. Przewidywane efekty ekonomiczne prowadzenia działalności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50" w:lineRule="exact"/>
              <w:rPr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top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7" w:type="dxa"/>
            <w:gridSpan w:val="54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D. Wyszczególnienie kosztów i wydatków do sfinansowania (1)</w:t>
            </w:r>
            <w:r>
              <w:rPr>
                <w:b w:val="0"/>
                <w:sz w:val="16"/>
                <w:vertAlign w:val="superscript"/>
              </w:rPr>
              <w:t>3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8360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Rodzaj kosztu / wydatku</w:t>
            </w:r>
          </w:p>
        </w:tc>
        <w:tc>
          <w:tcPr>
            <w:tcW w:w="227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</w:p>
        </w:tc>
        <w:tc>
          <w:tcPr>
            <w:tcW w:w="1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8360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27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31.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32.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33.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34.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35.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36.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37.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38.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39.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40.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41.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42.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43.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44.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45.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46.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47.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48.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36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49.</w:t>
            </w:r>
          </w:p>
        </w:tc>
        <w:tc>
          <w:tcPr>
            <w:tcW w:w="22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50.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rPr>
                <w:sz w:val="14"/>
              </w:rPr>
            </w:pPr>
          </w:p>
        </w:tc>
        <w:tc>
          <w:tcPr>
            <w:tcW w:w="8360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7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top w:val="single" w:sz="4" w:space="0" w:color="auto"/>
            </w:tcBorders>
            <w:shd w:val="clear" w:color="000000" w:fill="auto"/>
          </w:tcPr>
          <w:p w:rsidR="006F0C91" w:rsidRDefault="006F0C91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93" w:type="dxa"/>
            <w:gridSpan w:val="21"/>
            <w:tcBorders>
              <w:top w:val="single" w:sz="4" w:space="0" w:color="auto"/>
            </w:tcBorders>
            <w:shd w:val="clear" w:color="000000" w:fill="auto"/>
          </w:tcPr>
          <w:p w:rsidR="006F0C91" w:rsidRDefault="006F0C91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952" w:type="dxa"/>
            <w:gridSpan w:val="33"/>
            <w:tcBorders>
              <w:top w:val="single" w:sz="4" w:space="0" w:color="auto"/>
            </w:tcBorders>
            <w:shd w:val="clear" w:color="000000" w:fill="auto"/>
          </w:tcPr>
          <w:p w:rsidR="006F0C91" w:rsidRDefault="006F0C91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74" w:type="dxa"/>
            <w:gridSpan w:val="44"/>
            <w:tcBorders>
              <w:right w:val="single" w:sz="8" w:space="0" w:color="auto"/>
            </w:tcBorders>
            <w:vAlign w:val="center"/>
          </w:tcPr>
          <w:p w:rsidR="006F0C91" w:rsidRPr="00772DBB" w:rsidRDefault="006F0C91">
            <w:pPr>
              <w:spacing w:line="170" w:lineRule="exact"/>
              <w:rPr>
                <w:rFonts w:ascii="Arial" w:hAnsi="Arial"/>
                <w:sz w:val="13"/>
                <w:szCs w:val="13"/>
              </w:rPr>
            </w:pPr>
            <w:r w:rsidRPr="0036209C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772DBB">
              <w:rPr>
                <w:rFonts w:ascii="Arial" w:hAnsi="Arial"/>
                <w:sz w:val="13"/>
                <w:szCs w:val="13"/>
              </w:rPr>
              <w:t xml:space="preserve"> W odpowiednich polach należy wstawić znak X.</w:t>
            </w:r>
          </w:p>
          <w:p w:rsidR="006F0C91" w:rsidRPr="00772DBB" w:rsidRDefault="006F0C91">
            <w:pPr>
              <w:spacing w:line="170" w:lineRule="exact"/>
              <w:rPr>
                <w:rFonts w:ascii="Arial" w:hAnsi="Arial"/>
                <w:sz w:val="13"/>
                <w:szCs w:val="13"/>
              </w:rPr>
            </w:pPr>
            <w:r w:rsidRPr="0036209C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772DBB">
              <w:rPr>
                <w:rFonts w:ascii="Arial" w:hAnsi="Arial"/>
                <w:sz w:val="13"/>
                <w:szCs w:val="13"/>
              </w:rPr>
              <w:t xml:space="preserve"> Należy podać także numer kierunkowy.</w:t>
            </w:r>
          </w:p>
          <w:p w:rsidR="006F0C91" w:rsidRPr="00772DBB" w:rsidRDefault="006F0C91">
            <w:pPr>
              <w:spacing w:line="180" w:lineRule="exac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91" w:rsidRDefault="006F0C91">
            <w:pPr>
              <w:pStyle w:val="Nagwek2"/>
            </w:pPr>
            <w:r>
              <w:t>Wn-O</w:t>
            </w:r>
          </w:p>
        </w:tc>
        <w:tc>
          <w:tcPr>
            <w:tcW w:w="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91" w:rsidRDefault="006F0C91">
            <w:pPr>
              <w:spacing w:line="26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  <w:vertAlign w:val="subscript"/>
              </w:rPr>
              <w:t>/2</w:t>
            </w: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901" w:type="dxa"/>
            <w:gridSpan w:val="53"/>
            <w:tcBorders>
              <w:bottom w:val="nil"/>
            </w:tcBorders>
          </w:tcPr>
          <w:p w:rsidR="006F0C91" w:rsidRPr="00772DBB" w:rsidRDefault="006F0C91" w:rsidP="00772DBB">
            <w:pPr>
              <w:tabs>
                <w:tab w:val="left" w:pos="98"/>
              </w:tabs>
              <w:spacing w:line="170" w:lineRule="exact"/>
              <w:jc w:val="both"/>
              <w:rPr>
                <w:rFonts w:ascii="Arial" w:hAnsi="Arial"/>
                <w:sz w:val="13"/>
                <w:szCs w:val="13"/>
              </w:rPr>
            </w:pPr>
            <w:r w:rsidRPr="0036209C"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  <w:r w:rsidRPr="00772DBB">
              <w:rPr>
                <w:rFonts w:ascii="Arial" w:hAnsi="Arial"/>
                <w:sz w:val="13"/>
                <w:szCs w:val="13"/>
              </w:rPr>
              <w:t xml:space="preserve"> Wykazać koszty i wydatki związane z podjęciem działalności gospodarczej lub rolniczej albo wniesieniem wkładu do</w:t>
            </w:r>
            <w:r w:rsidR="00D678F2">
              <w:rPr>
                <w:rFonts w:ascii="Arial" w:hAnsi="Arial"/>
                <w:sz w:val="13"/>
                <w:szCs w:val="13"/>
              </w:rPr>
              <w:t xml:space="preserve"> </w:t>
            </w:r>
            <w:r w:rsidRPr="00772DBB">
              <w:rPr>
                <w:rFonts w:ascii="Arial" w:hAnsi="Arial"/>
                <w:sz w:val="13"/>
                <w:szCs w:val="13"/>
              </w:rPr>
              <w:t xml:space="preserve">spółdzielni socjalnej po raz pierwszy lub z ponownym </w:t>
            </w:r>
            <w:r w:rsidRPr="00772DBB">
              <w:rPr>
                <w:rFonts w:ascii="Arial" w:hAnsi="Arial"/>
                <w:sz w:val="13"/>
                <w:szCs w:val="13"/>
              </w:rPr>
              <w:tab/>
              <w:t>podjęciem</w:t>
            </w:r>
            <w:r w:rsidR="00772DBB" w:rsidRPr="00D678F2">
              <w:rPr>
                <w:rFonts w:ascii="Arial" w:hAnsi="Arial"/>
                <w:sz w:val="13"/>
                <w:szCs w:val="13"/>
              </w:rPr>
              <w:t xml:space="preserve"> </w:t>
            </w:r>
            <w:r w:rsidRPr="00772DBB">
              <w:rPr>
                <w:rFonts w:ascii="Arial" w:hAnsi="Arial"/>
                <w:sz w:val="13"/>
                <w:szCs w:val="13"/>
              </w:rPr>
              <w:t>tej</w:t>
            </w:r>
            <w:r w:rsidR="0036209C">
              <w:rPr>
                <w:rFonts w:ascii="Arial" w:hAnsi="Arial"/>
                <w:sz w:val="13"/>
                <w:szCs w:val="13"/>
              </w:rPr>
              <w:t xml:space="preserve"> </w:t>
            </w:r>
            <w:r w:rsidR="00772DBB">
              <w:rPr>
                <w:rFonts w:ascii="Arial" w:hAnsi="Arial"/>
                <w:sz w:val="13"/>
                <w:szCs w:val="13"/>
              </w:rPr>
              <w:t xml:space="preserve"> </w:t>
            </w:r>
            <w:r w:rsidR="00772DBB">
              <w:rPr>
                <w:rFonts w:ascii="Arial" w:hAnsi="Arial"/>
                <w:sz w:val="13"/>
                <w:szCs w:val="13"/>
              </w:rPr>
              <w:tab/>
            </w:r>
            <w:r w:rsidRPr="00772DBB">
              <w:rPr>
                <w:rFonts w:ascii="Arial" w:hAnsi="Arial"/>
                <w:sz w:val="13"/>
                <w:szCs w:val="13"/>
              </w:rPr>
              <w:t>działalności lub ponownym wniesieniem wkładu do spółdzielni socjalnej, w szczególności dotyczące pozyskania lokalu, uzyskania niezbędnych pozwoleń oraz odbycia</w:t>
            </w:r>
            <w:r w:rsidR="00772DBB">
              <w:rPr>
                <w:rFonts w:ascii="Arial" w:hAnsi="Arial"/>
                <w:sz w:val="13"/>
                <w:szCs w:val="13"/>
              </w:rPr>
              <w:t xml:space="preserve"> </w:t>
            </w:r>
            <w:r w:rsidRPr="00772DBB">
              <w:rPr>
                <w:rFonts w:ascii="Arial" w:hAnsi="Arial"/>
                <w:sz w:val="13"/>
                <w:szCs w:val="13"/>
              </w:rPr>
              <w:t>szkoleń, zakupu</w:t>
            </w:r>
            <w:r w:rsidR="00772DBB">
              <w:rPr>
                <w:rFonts w:ascii="Arial" w:hAnsi="Arial"/>
                <w:sz w:val="13"/>
                <w:szCs w:val="13"/>
              </w:rPr>
              <w:br/>
            </w:r>
            <w:r w:rsidR="00772DBB">
              <w:rPr>
                <w:rFonts w:ascii="Arial" w:hAnsi="Arial"/>
                <w:sz w:val="13"/>
                <w:szCs w:val="13"/>
              </w:rPr>
              <w:tab/>
            </w:r>
            <w:r w:rsidRPr="00772DBB">
              <w:rPr>
                <w:rFonts w:ascii="Arial" w:hAnsi="Arial"/>
                <w:sz w:val="13"/>
                <w:szCs w:val="13"/>
              </w:rPr>
              <w:t>środków trwałych, materiałów, towarów, opłaty wpisowego lub wkładu do spółdzielni socjalnej (w kwocie brutto).</w:t>
            </w:r>
          </w:p>
        </w:tc>
        <w:tc>
          <w:tcPr>
            <w:tcW w:w="348" w:type="dxa"/>
            <w:gridSpan w:val="2"/>
            <w:tcBorders>
              <w:bottom w:val="nil"/>
            </w:tcBorders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1097" w:type="dxa"/>
            <w:gridSpan w:val="54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D. Wyszczególnienie kosztów i wydatków do sfinansowania (2)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1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8352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Rodzaj kosztu / wydatku</w:t>
            </w:r>
          </w:p>
        </w:tc>
        <w:tc>
          <w:tcPr>
            <w:tcW w:w="22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</w:p>
        </w:tc>
        <w:tc>
          <w:tcPr>
            <w:tcW w:w="1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8352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28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51.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52.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53.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54.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55.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56.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57.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58.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59.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60.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61.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62.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63.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64.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65.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66.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67.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68.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69.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70.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71.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72.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73.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74.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75.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76.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77.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78.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835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79.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80.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835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60" w:lineRule="exact"/>
              <w:jc w:val="center"/>
              <w:rPr>
                <w:sz w:val="12"/>
              </w:rPr>
            </w:pPr>
          </w:p>
        </w:tc>
        <w:tc>
          <w:tcPr>
            <w:tcW w:w="8352" w:type="dxa"/>
            <w:gridSpan w:val="35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 w:rsidP="00D678F2">
            <w:pPr>
              <w:pStyle w:val="Nagwek1"/>
              <w:spacing w:line="240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  <w:r>
              <w:rPr>
                <w:b w:val="0"/>
                <w:sz w:val="16"/>
                <w:vertAlign w:val="superscript"/>
              </w:rPr>
              <w:t>5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81.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spacing w:line="210" w:lineRule="exact"/>
              <w:ind w:left="-28" w:right="-28"/>
              <w:rPr>
                <w:rFonts w:ascii="Courier New" w:hAnsi="Courier New"/>
                <w:sz w:val="16"/>
              </w:rPr>
            </w:pPr>
          </w:p>
        </w:tc>
        <w:tc>
          <w:tcPr>
            <w:tcW w:w="8352" w:type="dxa"/>
            <w:gridSpan w:val="35"/>
            <w:vMerge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 w:rsidP="00D678F2">
            <w:pPr>
              <w:spacing w:line="240" w:lineRule="exact"/>
              <w:ind w:left="-28" w:right="89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60" w:lineRule="exact"/>
              <w:rPr>
                <w:sz w:val="12"/>
              </w:rPr>
            </w:pPr>
          </w:p>
        </w:tc>
        <w:tc>
          <w:tcPr>
            <w:tcW w:w="8352" w:type="dxa"/>
            <w:gridSpan w:val="35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 w:rsidP="00D678F2">
            <w:pPr>
              <w:pStyle w:val="Nagwek1"/>
              <w:spacing w:line="240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Wkład własny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82.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spacing w:line="210" w:lineRule="exact"/>
              <w:ind w:left="-28" w:right="-28"/>
              <w:rPr>
                <w:rFonts w:ascii="Courier New" w:hAnsi="Courier New"/>
                <w:sz w:val="16"/>
              </w:rPr>
            </w:pPr>
          </w:p>
        </w:tc>
        <w:tc>
          <w:tcPr>
            <w:tcW w:w="8352" w:type="dxa"/>
            <w:gridSpan w:val="35"/>
            <w:vMerge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 w:rsidP="00D678F2">
            <w:pPr>
              <w:spacing w:line="240" w:lineRule="exact"/>
              <w:ind w:left="-28" w:right="89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22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pStyle w:val="Nagwek1"/>
              <w:spacing w:line="160" w:lineRule="exact"/>
              <w:rPr>
                <w:sz w:val="12"/>
              </w:rPr>
            </w:pPr>
          </w:p>
        </w:tc>
        <w:tc>
          <w:tcPr>
            <w:tcW w:w="8352" w:type="dxa"/>
            <w:gridSpan w:val="35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 w:rsidP="00D678F2">
            <w:pPr>
              <w:pStyle w:val="Nagwek1"/>
              <w:spacing w:line="240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Do sfinansowania z wnioskowanych środków</w:t>
            </w:r>
            <w:r>
              <w:rPr>
                <w:b w:val="0"/>
                <w:sz w:val="16"/>
                <w:vertAlign w:val="superscript"/>
              </w:rPr>
              <w:t>6</w:t>
            </w:r>
          </w:p>
        </w:tc>
        <w:tc>
          <w:tcPr>
            <w:tcW w:w="22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91" w:rsidRDefault="006F0C91">
            <w:pPr>
              <w:pStyle w:val="Nagwek1"/>
              <w:spacing w:line="160" w:lineRule="exact"/>
              <w:rPr>
                <w:sz w:val="13"/>
              </w:rPr>
            </w:pPr>
            <w:r>
              <w:rPr>
                <w:sz w:val="13"/>
              </w:rPr>
              <w:t>83.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spacing w:line="210" w:lineRule="exact"/>
              <w:ind w:left="-28" w:right="-28"/>
              <w:rPr>
                <w:rFonts w:ascii="Courier New" w:hAnsi="Courier New"/>
                <w:sz w:val="16"/>
              </w:rPr>
            </w:pPr>
          </w:p>
        </w:tc>
        <w:tc>
          <w:tcPr>
            <w:tcW w:w="8352" w:type="dxa"/>
            <w:gridSpan w:val="35"/>
            <w:vMerge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6F0C91" w:rsidRDefault="006F0C91">
            <w:pPr>
              <w:spacing w:line="210" w:lineRule="exact"/>
              <w:ind w:left="-28" w:right="-28"/>
              <w:rPr>
                <w:rFonts w:ascii="Courier New" w:hAnsi="Courier New"/>
                <w:sz w:val="16"/>
              </w:rPr>
            </w:pPr>
          </w:p>
        </w:tc>
        <w:tc>
          <w:tcPr>
            <w:tcW w:w="22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10" w:lineRule="exact"/>
              <w:ind w:left="-57" w:right="57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1"/>
                    <w:format w:val="# ##0,00 zł;(# ##0,00 zł)"/>
                  </w:textInput>
                </w:ffData>
              </w:fldChar>
            </w:r>
            <w:r>
              <w:rPr>
                <w:rFonts w:ascii="Courier New" w:hAnsi="Courier New"/>
                <w:sz w:val="16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</w:rPr>
            </w:r>
            <w:r>
              <w:rPr>
                <w:rFonts w:ascii="Courier New" w:hAnsi="Courier New"/>
                <w:sz w:val="16"/>
              </w:rPr>
              <w:fldChar w:fldCharType="separate"/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 w:rsidR="00D61858">
              <w:rPr>
                <w:rFonts w:ascii="Courier New" w:hAnsi="Courier New"/>
                <w:noProof/>
                <w:sz w:val="16"/>
              </w:rPr>
              <w:t> </w:t>
            </w:r>
            <w:r>
              <w:rPr>
                <w:rFonts w:ascii="Courier New" w:hAnsi="Courier New"/>
                <w:sz w:val="16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52" w:type="dxa"/>
            <w:tcBorders>
              <w:top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Oświadczam, że</w:t>
            </w:r>
            <w:r w:rsidRPr="00D678F2">
              <w:rPr>
                <w:rFonts w:cs="Arial"/>
                <w:sz w:val="15"/>
                <w:szCs w:val="15"/>
                <w:vertAlign w:val="superscript"/>
              </w:rPr>
              <w:t>1</w:t>
            </w:r>
            <w:r w:rsidRPr="00D678F2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D678F2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line="240" w:lineRule="auto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10633" w:type="dxa"/>
            <w:gridSpan w:val="52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D678F2">
            <w:pPr>
              <w:pStyle w:val="Nagwek1"/>
              <w:spacing w:line="240" w:lineRule="auto"/>
              <w:ind w:left="-42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jestem zarejestrowany(-na) w powiatowym urzędzie pracy jako bezrobotny(-na) albo poszukujący(-ca) pracy niepozostąjący(-ca) w zatrudnieniu,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D678F2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line="240" w:lineRule="auto"/>
              <w:ind w:hanging="682"/>
              <w:rPr>
                <w:rFonts w:cs="Arial"/>
                <w:sz w:val="15"/>
                <w:szCs w:val="15"/>
              </w:rPr>
            </w:pPr>
          </w:p>
        </w:tc>
        <w:bookmarkStart w:id="5" w:name="Check1"/>
        <w:tc>
          <w:tcPr>
            <w:tcW w:w="284" w:type="dxa"/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021810" w:rsidRPr="00D61858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423" w:type="dxa"/>
            <w:gridSpan w:val="11"/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korzystałem(-łam)/</w:t>
            </w:r>
          </w:p>
        </w:tc>
        <w:tc>
          <w:tcPr>
            <w:tcW w:w="293" w:type="dxa"/>
            <w:gridSpan w:val="3"/>
            <w:shd w:val="pct15" w:color="000000" w:fill="FFFFFF"/>
            <w:vAlign w:val="center"/>
          </w:tcPr>
          <w:p w:rsidR="00D678F2" w:rsidRPr="00D678F2" w:rsidRDefault="00D678F2" w:rsidP="00021810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021810" w:rsidRPr="00D61858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8633" w:type="dxa"/>
            <w:gridSpan w:val="37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nie korzystałem(-łam) ze środków PFRON lub z innych środków publicznych na podjęcie działalności gospodarczej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D678F2">
            <w:pPr>
              <w:pStyle w:val="Nagwek1"/>
              <w:spacing w:line="240" w:lineRule="auto"/>
              <w:ind w:left="38"/>
              <w:rPr>
                <w:rFonts w:cs="Arial"/>
                <w:sz w:val="15"/>
                <w:szCs w:val="15"/>
              </w:rPr>
            </w:pPr>
          </w:p>
        </w:tc>
        <w:tc>
          <w:tcPr>
            <w:tcW w:w="10633" w:type="dxa"/>
            <w:gridSpan w:val="52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albo rolniczej,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D678F2" w:rsidTr="00AF38F6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line="240" w:lineRule="auto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D678F2" w:rsidRPr="00D678F2" w:rsidRDefault="00D678F2" w:rsidP="00021810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021810" w:rsidRPr="00D61858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890" w:type="dxa"/>
            <w:gridSpan w:val="7"/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posiadam/</w:t>
            </w:r>
          </w:p>
        </w:tc>
        <w:tc>
          <w:tcPr>
            <w:tcW w:w="250" w:type="dxa"/>
            <w:gridSpan w:val="2"/>
            <w:shd w:val="pct15" w:color="000000" w:fill="FFFFFF"/>
            <w:vAlign w:val="center"/>
          </w:tcPr>
          <w:p w:rsidR="00D678F2" w:rsidRPr="00D678F2" w:rsidRDefault="00D678F2" w:rsidP="00021810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021810" w:rsidRPr="00D61858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209" w:type="dxa"/>
            <w:gridSpan w:val="42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D678F2" w:rsidRPr="00AF38F6" w:rsidRDefault="00D678F2" w:rsidP="00D678F2">
            <w:pPr>
              <w:pStyle w:val="Nagwek1"/>
              <w:spacing w:line="240" w:lineRule="auto"/>
              <w:rPr>
                <w:rFonts w:cs="Arial"/>
                <w:spacing w:val="5"/>
                <w:sz w:val="15"/>
                <w:szCs w:val="15"/>
              </w:rPr>
            </w:pPr>
            <w:r w:rsidRPr="00AF38F6">
              <w:rPr>
                <w:rFonts w:cs="Arial"/>
                <w:spacing w:val="5"/>
                <w:sz w:val="15"/>
                <w:szCs w:val="15"/>
              </w:rPr>
              <w:t xml:space="preserve">nie posiadam zaległości w zobowiązaniach wobec Państwowego Funduszu Rehabilitacji Osób Niepełnosprawnych, 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</w:tr>
      <w:tr w:rsidR="00D678F2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line="240" w:lineRule="auto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D678F2" w:rsidRPr="00D678F2" w:rsidRDefault="00D678F2" w:rsidP="00021810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021810" w:rsidRPr="00D61858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764" w:type="dxa"/>
            <w:gridSpan w:val="4"/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zalegam/</w:t>
            </w:r>
          </w:p>
        </w:tc>
        <w:tc>
          <w:tcPr>
            <w:tcW w:w="280" w:type="dxa"/>
            <w:gridSpan w:val="4"/>
            <w:shd w:val="pct15" w:color="000000" w:fill="FFFFFF"/>
            <w:vAlign w:val="center"/>
          </w:tcPr>
          <w:p w:rsidR="00D678F2" w:rsidRPr="00D678F2" w:rsidRDefault="00D678F2" w:rsidP="00021810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021810" w:rsidRPr="00D61858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305" w:type="dxa"/>
            <w:gridSpan w:val="43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nie zalegam z opłacaniem w terminie podatków,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</w:tr>
      <w:tr w:rsidR="006F0C91" w:rsidTr="00AF38F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AF38F6">
            <w:pPr>
              <w:pStyle w:val="Nagwek1"/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Oświadczam, że dane zawarte we wniosku są zgodne ze stanem prawnym i faktycznym.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AF38F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AF38F6" w:rsidP="00AF38F6">
            <w:pPr>
              <w:pStyle w:val="Nagwek1"/>
              <w:spacing w:line="240" w:lineRule="auto"/>
              <w:ind w:right="318"/>
              <w:jc w:val="both"/>
              <w:rPr>
                <w:rFonts w:cs="Arial"/>
                <w:sz w:val="15"/>
                <w:szCs w:val="15"/>
              </w:rPr>
            </w:pPr>
            <w:r w:rsidRPr="00AF38F6">
              <w:rPr>
                <w:rFonts w:cs="Arial"/>
                <w:sz w:val="15"/>
                <w:szCs w:val="15"/>
              </w:rPr>
              <w:t>Do wniosku za</w:t>
            </w:r>
            <w:r w:rsidRPr="00AF38F6">
              <w:rPr>
                <w:rFonts w:cs="Arial" w:hint="eastAsia"/>
                <w:sz w:val="15"/>
                <w:szCs w:val="15"/>
              </w:rPr>
              <w:t>łą</w:t>
            </w:r>
            <w:r w:rsidRPr="00AF38F6">
              <w:rPr>
                <w:rFonts w:cs="Arial"/>
                <w:sz w:val="15"/>
                <w:szCs w:val="15"/>
              </w:rPr>
              <w:t>czam kopi</w:t>
            </w:r>
            <w:r w:rsidRPr="00AF38F6">
              <w:rPr>
                <w:rFonts w:cs="Arial" w:hint="eastAsia"/>
                <w:sz w:val="15"/>
                <w:szCs w:val="15"/>
              </w:rPr>
              <w:t>ę</w:t>
            </w:r>
            <w:r w:rsidRPr="00AF38F6">
              <w:rPr>
                <w:rFonts w:cs="Arial"/>
                <w:sz w:val="15"/>
                <w:szCs w:val="15"/>
              </w:rPr>
              <w:t xml:space="preserve"> dokumentu potwierdzaj</w:t>
            </w:r>
            <w:r w:rsidRPr="00AF38F6">
              <w:rPr>
                <w:rFonts w:cs="Arial" w:hint="eastAsia"/>
                <w:sz w:val="15"/>
                <w:szCs w:val="15"/>
              </w:rPr>
              <w:t>ą</w:t>
            </w:r>
            <w:r w:rsidRPr="00AF38F6">
              <w:rPr>
                <w:rFonts w:cs="Arial"/>
                <w:sz w:val="15"/>
                <w:szCs w:val="15"/>
              </w:rPr>
              <w:t>cego niepe</w:t>
            </w:r>
            <w:r w:rsidRPr="00AF38F6">
              <w:rPr>
                <w:rFonts w:cs="Arial" w:hint="eastAsia"/>
                <w:sz w:val="15"/>
                <w:szCs w:val="15"/>
              </w:rPr>
              <w:t>ł</w:t>
            </w:r>
            <w:r w:rsidRPr="00AF38F6">
              <w:rPr>
                <w:rFonts w:cs="Arial"/>
                <w:sz w:val="15"/>
                <w:szCs w:val="15"/>
              </w:rPr>
              <w:t>nosprawno</w:t>
            </w:r>
            <w:r w:rsidRPr="00AF38F6">
              <w:rPr>
                <w:rFonts w:cs="Arial" w:hint="eastAsia"/>
                <w:sz w:val="15"/>
                <w:szCs w:val="15"/>
              </w:rPr>
              <w:t>ść</w:t>
            </w:r>
            <w:r w:rsidRPr="00AF38F6">
              <w:rPr>
                <w:rFonts w:cs="Arial"/>
                <w:sz w:val="15"/>
                <w:szCs w:val="15"/>
              </w:rPr>
              <w:t xml:space="preserve"> w rozumieniu ustawy z dnia 27 sierpnia 1997 r.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AF38F6">
              <w:rPr>
                <w:rFonts w:cs="Arial"/>
                <w:sz w:val="15"/>
                <w:szCs w:val="15"/>
              </w:rPr>
              <w:t>o rehabilitacji</w:t>
            </w:r>
            <w:r>
              <w:rPr>
                <w:rFonts w:cs="Arial"/>
                <w:sz w:val="15"/>
                <w:szCs w:val="15"/>
              </w:rPr>
              <w:br/>
            </w:r>
            <w:r w:rsidRPr="00AF38F6">
              <w:rPr>
                <w:rFonts w:cs="Arial"/>
                <w:sz w:val="15"/>
                <w:szCs w:val="15"/>
              </w:rPr>
              <w:t>zawodowej i spo</w:t>
            </w:r>
            <w:r w:rsidRPr="00AF38F6">
              <w:rPr>
                <w:rFonts w:cs="Arial" w:hint="eastAsia"/>
                <w:sz w:val="15"/>
                <w:szCs w:val="15"/>
              </w:rPr>
              <w:t>ł</w:t>
            </w:r>
            <w:r w:rsidRPr="00AF38F6">
              <w:rPr>
                <w:rFonts w:cs="Arial"/>
                <w:sz w:val="15"/>
                <w:szCs w:val="15"/>
              </w:rPr>
              <w:t>ecznej oraz zatrudnianiu os</w:t>
            </w:r>
            <w:r w:rsidRPr="00AF38F6">
              <w:rPr>
                <w:rFonts w:cs="Arial" w:hint="eastAsia"/>
                <w:sz w:val="15"/>
                <w:szCs w:val="15"/>
              </w:rPr>
              <w:t>ó</w:t>
            </w:r>
            <w:r w:rsidRPr="00AF38F6">
              <w:rPr>
                <w:rFonts w:cs="Arial"/>
                <w:sz w:val="15"/>
                <w:szCs w:val="15"/>
              </w:rPr>
              <w:t>b niepe</w:t>
            </w:r>
            <w:r w:rsidRPr="00AF38F6">
              <w:rPr>
                <w:rFonts w:cs="Arial" w:hint="eastAsia"/>
                <w:sz w:val="15"/>
                <w:szCs w:val="15"/>
              </w:rPr>
              <w:t>ł</w:t>
            </w:r>
            <w:r w:rsidRPr="00AF38F6">
              <w:rPr>
                <w:rFonts w:cs="Arial"/>
                <w:sz w:val="15"/>
                <w:szCs w:val="15"/>
              </w:rPr>
              <w:t>nosprawnych (Dz. U. z 2011 r. Nr 127, poz. 721, z p</w:t>
            </w:r>
            <w:r w:rsidRPr="00AF38F6">
              <w:rPr>
                <w:rFonts w:cs="Arial" w:hint="eastAsia"/>
                <w:sz w:val="15"/>
                <w:szCs w:val="15"/>
              </w:rPr>
              <w:t>óź</w:t>
            </w:r>
            <w:r w:rsidRPr="00AF38F6">
              <w:rPr>
                <w:rFonts w:cs="Arial"/>
                <w:sz w:val="15"/>
                <w:szCs w:val="15"/>
              </w:rPr>
              <w:t>n. zm.).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vMerge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D678F2">
            <w:pPr>
              <w:pStyle w:val="Nagwek1"/>
              <w:spacing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D678F2" w:rsidTr="0036209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021810" w:rsidRPr="00D61858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10633" w:type="dxa"/>
            <w:gridSpan w:val="52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D678F2" w:rsidRPr="00D678F2" w:rsidRDefault="00D678F2" w:rsidP="00D678F2">
            <w:pPr>
              <w:pStyle w:val="Nagwek1"/>
              <w:spacing w:line="240" w:lineRule="auto"/>
              <w:ind w:left="-42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Do wniosku załączam pisemną informację spółdzielni socjalnej o przyjęciu mnie do spółdzielni socjalnej jako członka.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678F2" w:rsidRDefault="00D678F2">
            <w:pPr>
              <w:pStyle w:val="Nagwek1"/>
            </w:pPr>
          </w:p>
        </w:tc>
      </w:tr>
      <w:tr w:rsidR="006F0C91" w:rsidTr="00AF38F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  <w:tc>
          <w:tcPr>
            <w:tcW w:w="10993" w:type="dxa"/>
            <w:gridSpan w:val="5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F0C91" w:rsidRPr="00D678F2" w:rsidRDefault="006F0C91" w:rsidP="00D678F2">
            <w:pPr>
              <w:pStyle w:val="Nagwek1"/>
              <w:spacing w:line="240" w:lineRule="auto"/>
              <w:ind w:left="38"/>
              <w:rPr>
                <w:rFonts w:cs="Arial"/>
                <w:sz w:val="15"/>
                <w:szCs w:val="15"/>
              </w:rPr>
            </w:pPr>
            <w:r w:rsidRPr="00D678F2">
              <w:rPr>
                <w:rFonts w:cs="Arial"/>
                <w:sz w:val="15"/>
                <w:szCs w:val="15"/>
              </w:rPr>
              <w:t>Jestem świadomy(-ma) odpowiedzialności karnej za zeznanie nieprawdy lub zatajenie prawdy.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F0C91" w:rsidRDefault="006F0C91">
            <w:pPr>
              <w:pStyle w:val="Nagwek1"/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8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84. Data sporządzenia wniosku</w:t>
            </w:r>
          </w:p>
        </w:tc>
        <w:tc>
          <w:tcPr>
            <w:tcW w:w="7506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0C91" w:rsidRDefault="006F0C91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85. Podpis wnioskodawcy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40" w:type="dxa"/>
            <w:gridSpan w:val="7"/>
            <w:vAlign w:val="bottom"/>
          </w:tcPr>
          <w:p w:rsidR="006F0C91" w:rsidRDefault="006F0C91">
            <w:pPr>
              <w:spacing w:line="260" w:lineRule="exact"/>
              <w:ind w:right="-113"/>
              <w:jc w:val="center"/>
              <w:rPr>
                <w:rFonts w:ascii="Courier New" w:hAnsi="Courier New"/>
                <w:spacing w:val="162"/>
                <w:lang w:val="en-US"/>
              </w:rPr>
            </w:pPr>
            <w:r>
              <w:rPr>
                <w:rFonts w:ascii="Courier New" w:hAnsi="Courier New"/>
                <w:spacing w:val="16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62"/>
              </w:rPr>
              <w:instrText xml:space="preserve"> FORMTEXT </w:instrText>
            </w:r>
            <w:r>
              <w:rPr>
                <w:rFonts w:ascii="Courier New" w:hAnsi="Courier New"/>
                <w:spacing w:val="162"/>
              </w:rPr>
            </w:r>
            <w:r>
              <w:rPr>
                <w:rFonts w:ascii="Courier New" w:hAnsi="Courier New"/>
                <w:spacing w:val="162"/>
              </w:rPr>
              <w:fldChar w:fldCharType="separate"/>
            </w:r>
            <w:r w:rsidR="00D61858">
              <w:rPr>
                <w:rFonts w:ascii="Courier New" w:hAnsi="Courier New"/>
                <w:noProof/>
                <w:spacing w:val="162"/>
              </w:rPr>
              <w:t> </w:t>
            </w:r>
            <w:r w:rsidR="00D61858">
              <w:rPr>
                <w:rFonts w:ascii="Courier New" w:hAnsi="Courier New"/>
                <w:noProof/>
                <w:spacing w:val="162"/>
              </w:rPr>
              <w:t> </w:t>
            </w:r>
            <w:r w:rsidR="00D61858">
              <w:rPr>
                <w:rFonts w:ascii="Courier New" w:hAnsi="Courier New"/>
                <w:noProof/>
                <w:spacing w:val="162"/>
              </w:rPr>
              <w:t> </w:t>
            </w:r>
            <w:r w:rsidR="00D61858">
              <w:rPr>
                <w:rFonts w:ascii="Courier New" w:hAnsi="Courier New"/>
                <w:noProof/>
                <w:spacing w:val="162"/>
              </w:rPr>
              <w:t> </w:t>
            </w:r>
            <w:r>
              <w:rPr>
                <w:rFonts w:ascii="Courier New" w:hAnsi="Courier New"/>
                <w:spacing w:val="162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6F0C91" w:rsidRDefault="006F0C91">
            <w:pPr>
              <w:spacing w:line="260" w:lineRule="exact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vAlign w:val="bottom"/>
          </w:tcPr>
          <w:p w:rsidR="006F0C91" w:rsidRDefault="006F0C91">
            <w:pPr>
              <w:spacing w:line="260" w:lineRule="exact"/>
              <w:ind w:left="28" w:right="-113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Courier New" w:hAnsi="Courier New"/>
                <w:spacing w:val="15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pacing w:val="156"/>
              </w:rPr>
              <w:instrText xml:space="preserve"> FORMTEXT </w:instrText>
            </w:r>
            <w:r>
              <w:rPr>
                <w:rFonts w:ascii="Courier New" w:hAnsi="Courier New"/>
                <w:spacing w:val="156"/>
              </w:rPr>
            </w:r>
            <w:r>
              <w:rPr>
                <w:rFonts w:ascii="Courier New" w:hAnsi="Courier New"/>
                <w:spacing w:val="156"/>
              </w:rPr>
              <w:fldChar w:fldCharType="separate"/>
            </w:r>
            <w:r w:rsidR="00D61858">
              <w:rPr>
                <w:rFonts w:ascii="Courier New" w:hAnsi="Courier New"/>
                <w:noProof/>
                <w:spacing w:val="156"/>
              </w:rPr>
              <w:t> </w:t>
            </w:r>
            <w:r w:rsidR="00D61858">
              <w:rPr>
                <w:rFonts w:ascii="Courier New" w:hAnsi="Courier New"/>
                <w:noProof/>
                <w:spacing w:val="156"/>
              </w:rPr>
              <w:t> </w:t>
            </w:r>
            <w:r>
              <w:rPr>
                <w:rFonts w:ascii="Courier New" w:hAnsi="Courier New"/>
                <w:spacing w:val="156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6F0C91" w:rsidRDefault="006F0C91">
            <w:pPr>
              <w:spacing w:line="260" w:lineRule="exact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-</w:t>
            </w:r>
          </w:p>
        </w:tc>
        <w:tc>
          <w:tcPr>
            <w:tcW w:w="567" w:type="dxa"/>
            <w:gridSpan w:val="4"/>
            <w:vAlign w:val="bottom"/>
          </w:tcPr>
          <w:p w:rsidR="006F0C91" w:rsidRDefault="006F0C91">
            <w:pPr>
              <w:spacing w:line="260" w:lineRule="exact"/>
              <w:ind w:left="28" w:right="-113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Courier New" w:hAnsi="Courier New"/>
                <w:spacing w:val="156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pacing w:val="156"/>
              </w:rPr>
              <w:instrText xml:space="preserve"> FORMTEXT </w:instrText>
            </w:r>
            <w:r>
              <w:rPr>
                <w:rFonts w:ascii="Courier New" w:hAnsi="Courier New"/>
                <w:spacing w:val="156"/>
              </w:rPr>
            </w:r>
            <w:r>
              <w:rPr>
                <w:rFonts w:ascii="Courier New" w:hAnsi="Courier New"/>
                <w:spacing w:val="156"/>
              </w:rPr>
              <w:fldChar w:fldCharType="separate"/>
            </w:r>
            <w:r w:rsidR="00D61858">
              <w:rPr>
                <w:rFonts w:ascii="Courier New" w:hAnsi="Courier New"/>
                <w:noProof/>
                <w:spacing w:val="156"/>
              </w:rPr>
              <w:t> </w:t>
            </w:r>
            <w:r w:rsidR="00D61858">
              <w:rPr>
                <w:rFonts w:ascii="Courier New" w:hAnsi="Courier New"/>
                <w:noProof/>
                <w:spacing w:val="156"/>
              </w:rPr>
              <w:t> </w:t>
            </w:r>
            <w:r>
              <w:rPr>
                <w:rFonts w:ascii="Courier New" w:hAnsi="Courier New"/>
                <w:spacing w:val="156"/>
              </w:rPr>
              <w:fldChar w:fldCharType="end"/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7506" w:type="dxa"/>
            <w:gridSpan w:val="3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0C91" w:rsidRDefault="006F0C91">
            <w:pPr>
              <w:spacing w:line="26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 w:rsidR="00D6185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7506" w:type="dxa"/>
            <w:gridSpan w:val="30"/>
            <w:vMerge/>
            <w:tcBorders>
              <w:left w:val="nil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48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7506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</w:tcPr>
          <w:p w:rsidR="006F0C91" w:rsidRDefault="006F0C91">
            <w:pPr>
              <w:spacing w:line="2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  <w:lang w:val="en-US"/>
              </w:rPr>
            </w:pPr>
          </w:p>
        </w:tc>
        <w:tc>
          <w:tcPr>
            <w:tcW w:w="10993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  <w:lang w:val="en-US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  <w:lang w:val="en-US"/>
              </w:rPr>
            </w:pPr>
          </w:p>
        </w:tc>
      </w:tr>
      <w:tr w:rsidR="006F0C91" w:rsidTr="00094AB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1249" w:type="dxa"/>
            <w:gridSpan w:val="55"/>
            <w:tcBorders>
              <w:top w:val="single" w:sz="4" w:space="0" w:color="auto"/>
            </w:tcBorders>
            <w:shd w:val="clear" w:color="000000" w:fill="auto"/>
          </w:tcPr>
          <w:p w:rsidR="006F0C91" w:rsidRDefault="006F0C91">
            <w:pPr>
              <w:spacing w:line="220" w:lineRule="exact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6F0C91" w:rsidTr="00D678F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674" w:type="dxa"/>
            <w:gridSpan w:val="44"/>
            <w:tcBorders>
              <w:right w:val="single" w:sz="8" w:space="0" w:color="auto"/>
            </w:tcBorders>
            <w:vAlign w:val="center"/>
          </w:tcPr>
          <w:p w:rsidR="006F0C91" w:rsidRDefault="006F0C91">
            <w:pPr>
              <w:spacing w:line="260" w:lineRule="exac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1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C91" w:rsidRDefault="006F0C91">
            <w:pPr>
              <w:spacing w:line="3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Wn-O</w:t>
            </w: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C91" w:rsidRDefault="006F0C91">
            <w:pPr>
              <w:spacing w:line="26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  <w:vertAlign w:val="subscript"/>
              </w:rPr>
              <w:t>/2</w:t>
            </w:r>
          </w:p>
        </w:tc>
      </w:tr>
      <w:tr w:rsidR="006F0C91" w:rsidTr="00414E4E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11249" w:type="dxa"/>
            <w:gridSpan w:val="55"/>
            <w:vAlign w:val="center"/>
          </w:tcPr>
          <w:p w:rsidR="006F0C91" w:rsidRDefault="006F0C91">
            <w:pPr>
              <w:spacing w:line="260" w:lineRule="exact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F0C91" w:rsidTr="00414E4E">
        <w:tblPrEx>
          <w:tblCellMar>
            <w:top w:w="0" w:type="dxa"/>
            <w:bottom w:w="0" w:type="dxa"/>
          </w:tblCellMar>
        </w:tblPrEx>
        <w:trPr>
          <w:cantSplit/>
          <w:trHeight w:val="1766"/>
        </w:trPr>
        <w:tc>
          <w:tcPr>
            <w:tcW w:w="104" w:type="dxa"/>
            <w:tcBorders>
              <w:bottom w:val="nil"/>
            </w:tcBorders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  <w:tc>
          <w:tcPr>
            <w:tcW w:w="10993" w:type="dxa"/>
            <w:gridSpan w:val="53"/>
          </w:tcPr>
          <w:p w:rsidR="006F0C91" w:rsidRDefault="006F0C91" w:rsidP="00AF38F6">
            <w:pPr>
              <w:tabs>
                <w:tab w:val="left" w:pos="120"/>
              </w:tabs>
              <w:spacing w:line="17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F38F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F38F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F38F6" w:rsidRPr="00AF38F6">
              <w:rPr>
                <w:rFonts w:ascii="Arial" w:hAnsi="Arial" w:cs="Arial"/>
                <w:sz w:val="13"/>
                <w:szCs w:val="13"/>
              </w:rPr>
              <w:t>Wykazać koszty i wydatki związane z podjęciem działalności gospodarczej lub rolniczej albo wniesieniem wkładu do spółdzielni socjalnej po raz pierwszy lub z ponownym podjęciem tej</w:t>
            </w:r>
            <w:r w:rsidR="00AF38F6">
              <w:rPr>
                <w:rFonts w:ascii="Arial" w:hAnsi="Arial" w:cs="Arial"/>
                <w:sz w:val="13"/>
                <w:szCs w:val="13"/>
              </w:rPr>
              <w:br/>
            </w:r>
            <w:r w:rsidR="00AF38F6" w:rsidRPr="00AF38F6">
              <w:rPr>
                <w:rFonts w:ascii="Arial" w:hAnsi="Arial" w:cs="Arial"/>
                <w:sz w:val="13"/>
                <w:szCs w:val="13"/>
              </w:rPr>
              <w:t>działalności lub ponownym wniesieniem wkładu do spółdzielni socjalnej, w szczególności dotyczące pozyskania lokalu, uzyskania niezbędnych pozwoleń oraz odbycia szkoleń, które zostaną</w:t>
            </w:r>
            <w:r w:rsidR="00AF38F6">
              <w:rPr>
                <w:rFonts w:ascii="Arial" w:hAnsi="Arial" w:cs="Arial"/>
                <w:sz w:val="13"/>
                <w:szCs w:val="13"/>
              </w:rPr>
              <w:br/>
            </w:r>
            <w:r w:rsidR="00AF38F6" w:rsidRPr="00AF38F6">
              <w:rPr>
                <w:rFonts w:ascii="Arial" w:hAnsi="Arial" w:cs="Arial"/>
                <w:sz w:val="13"/>
                <w:szCs w:val="13"/>
              </w:rPr>
              <w:t>poniesione do dnia poprzedzającego dzień podjęcia tej działalności lub wniesienia wkładu do spółdzielni socjalnej, oraz koszty i wydatki przeznaczane w szczególności na zakup środków</w:t>
            </w:r>
            <w:r w:rsidR="00AF38F6">
              <w:rPr>
                <w:rFonts w:ascii="Arial" w:hAnsi="Arial" w:cs="Arial"/>
                <w:sz w:val="13"/>
                <w:szCs w:val="13"/>
              </w:rPr>
              <w:br/>
            </w:r>
            <w:r w:rsidR="00AF38F6" w:rsidRPr="00AF38F6">
              <w:rPr>
                <w:rFonts w:ascii="Arial" w:hAnsi="Arial" w:cs="Arial"/>
                <w:sz w:val="13"/>
                <w:szCs w:val="13"/>
              </w:rPr>
              <w:t>trwałych, materiałów, towarów, pozyskanie lokalu, opłatę wpisowego lub wkładu do spółdzielni socjalnej oraz harmonogram wydatków w ramach wnioskowanych środków (w kwocie brutto).</w:t>
            </w:r>
          </w:p>
          <w:p w:rsidR="00AF38F6" w:rsidRDefault="00AF38F6" w:rsidP="00414E4E">
            <w:pPr>
              <w:tabs>
                <w:tab w:val="left" w:pos="120"/>
              </w:tabs>
              <w:spacing w:line="17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F38F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14E4E" w:rsidRPr="00414E4E">
              <w:rPr>
                <w:rFonts w:ascii="Arial" w:hAnsi="Arial" w:cs="Arial"/>
                <w:spacing w:val="-1"/>
                <w:sz w:val="13"/>
                <w:szCs w:val="13"/>
              </w:rPr>
              <w:t>Poz. 81 = poz. 32 + poz. 34 + poz. 36 + poz. 38 + poz. 40 + poz. 42 + poz. 44 + poz. 46 + poz. 48 + poz. 50 + poz. 52 + poz. 54 + poz. 56 + poz. 58 + poz. 60 + poz. 62 + poz. 64 + poz. 66 +</w:t>
            </w:r>
            <w:r w:rsidR="00414E4E">
              <w:rPr>
                <w:rFonts w:ascii="Arial" w:hAnsi="Arial" w:cs="Arial"/>
                <w:spacing w:val="-1"/>
                <w:sz w:val="13"/>
                <w:szCs w:val="13"/>
              </w:rPr>
              <w:br/>
            </w:r>
            <w:r w:rsidR="00414E4E" w:rsidRPr="00414E4E">
              <w:rPr>
                <w:rFonts w:ascii="Arial" w:hAnsi="Arial" w:cs="Arial"/>
                <w:sz w:val="13"/>
                <w:szCs w:val="13"/>
              </w:rPr>
              <w:t>+ poz. 68 + poz. 70 + poz. 72 + poz. 74 + poz. 76 + poz. 78 + poz. 80.</w:t>
            </w:r>
          </w:p>
          <w:p w:rsidR="00414E4E" w:rsidRPr="00AF38F6" w:rsidRDefault="00414E4E" w:rsidP="00414E4E">
            <w:pPr>
              <w:tabs>
                <w:tab w:val="left" w:pos="120"/>
              </w:tabs>
              <w:spacing w:line="17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6209C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Pr="00414E4E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414E4E">
              <w:rPr>
                <w:rFonts w:ascii="Arial" w:hAnsi="Arial" w:cs="Arial"/>
                <w:sz w:val="13"/>
                <w:szCs w:val="13"/>
              </w:rPr>
              <w:t>Poz. 83 = poz. 81 – poz. 82. Jeżeli różnica poz. 81 i 82 jest większa od piętnastokrotności przeciętnego miesięcznego wynagrodzenia w gospodarce narodowej w poprzednim kwartale od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414E4E">
              <w:rPr>
                <w:rFonts w:ascii="Arial" w:hAnsi="Arial" w:cs="Arial"/>
                <w:sz w:val="13"/>
                <w:szCs w:val="13"/>
              </w:rPr>
              <w:t>pierwszego dnia następnego miesiąca po ogłoszeniu przez Prezesa Głównego Urzędu Statystycznego w formie komunikatu w Dzienniku Urzędowym Rzeczypospolitej Polskiej „Monitor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414E4E">
              <w:rPr>
                <w:rFonts w:ascii="Arial" w:hAnsi="Arial" w:cs="Arial"/>
                <w:sz w:val="13"/>
                <w:szCs w:val="13"/>
              </w:rPr>
              <w:t>Polski”, na podstawie art. 20 pkt 2 ustawy z dnia 17 grudnia 1998 r. o emeryturach i rentach z Funduszu Ubezpieczeń Społecznych (Dz. U. z 2013 r. poz. 1440, z późn. zm.) — wpisać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414E4E">
              <w:rPr>
                <w:rFonts w:ascii="Arial" w:hAnsi="Arial" w:cs="Arial"/>
                <w:sz w:val="13"/>
                <w:szCs w:val="13"/>
              </w:rPr>
              <w:t>piętnastokrotność tego wynagrodzenia.</w:t>
            </w:r>
          </w:p>
        </w:tc>
        <w:tc>
          <w:tcPr>
            <w:tcW w:w="152" w:type="dxa"/>
            <w:tcBorders>
              <w:bottom w:val="nil"/>
            </w:tcBorders>
            <w:vAlign w:val="bottom"/>
          </w:tcPr>
          <w:p w:rsidR="006F0C91" w:rsidRDefault="006F0C91">
            <w:pPr>
              <w:pStyle w:val="Nagwek1"/>
              <w:spacing w:line="200" w:lineRule="exact"/>
              <w:rPr>
                <w:b w:val="0"/>
                <w:sz w:val="16"/>
              </w:rPr>
            </w:pPr>
          </w:p>
        </w:tc>
      </w:tr>
    </w:tbl>
    <w:p w:rsidR="006F0C91" w:rsidRDefault="006F0C91" w:rsidP="00414E4E">
      <w:pPr>
        <w:spacing w:line="20" w:lineRule="exact"/>
      </w:pPr>
    </w:p>
    <w:sectPr w:rsidR="006F0C91">
      <w:footerReference w:type="default" r:id="rId7"/>
      <w:pgSz w:w="11906" w:h="16838"/>
      <w:pgMar w:top="624" w:right="397" w:bottom="794" w:left="39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ED" w:rsidRDefault="00A069ED">
      <w:r>
        <w:separator/>
      </w:r>
    </w:p>
  </w:endnote>
  <w:endnote w:type="continuationSeparator" w:id="1">
    <w:p w:rsidR="00A069ED" w:rsidRDefault="00A0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BB" w:rsidRPr="006F0C91" w:rsidRDefault="00176EBB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ED" w:rsidRDefault="00A069ED">
      <w:r>
        <w:separator/>
      </w:r>
    </w:p>
  </w:footnote>
  <w:footnote w:type="continuationSeparator" w:id="1">
    <w:p w:rsidR="00A069ED" w:rsidRDefault="00A06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2CCC20"/>
    <w:lvl w:ilvl="0">
      <w:numFmt w:val="bullet"/>
      <w:lvlText w:val="*"/>
      <w:lvlJc w:val="left"/>
    </w:lvl>
  </w:abstractNum>
  <w:abstractNum w:abstractNumId="1">
    <w:nsid w:val="04F15336"/>
    <w:multiLevelType w:val="hybridMultilevel"/>
    <w:tmpl w:val="2AE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51B81"/>
    <w:multiLevelType w:val="singleLevel"/>
    <w:tmpl w:val="A4387B4C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>
    <w:nsid w:val="23C61AC7"/>
    <w:multiLevelType w:val="hybridMultilevel"/>
    <w:tmpl w:val="15BA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F2844"/>
    <w:multiLevelType w:val="hybridMultilevel"/>
    <w:tmpl w:val="F0B8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94652"/>
    <w:multiLevelType w:val="hybridMultilevel"/>
    <w:tmpl w:val="443ACAA8"/>
    <w:lvl w:ilvl="0">
      <w:start w:val="3"/>
      <w:numFmt w:val="decimal"/>
      <w:lvlText w:val="%1"/>
      <w:lvlJc w:val="left"/>
      <w:pPr>
        <w:tabs>
          <w:tab w:val="num" w:pos="275"/>
        </w:tabs>
        <w:ind w:left="275" w:hanging="360"/>
      </w:pPr>
      <w:rPr>
        <w:rFonts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995"/>
        </w:tabs>
        <w:ind w:left="9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</w:lvl>
    <w:lvl w:ilvl="3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</w:lvl>
    <w:lvl w:ilvl="6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</w:lvl>
  </w:abstractNum>
  <w:abstractNum w:abstractNumId="6">
    <w:nsid w:val="4E18314C"/>
    <w:multiLevelType w:val="hybridMultilevel"/>
    <w:tmpl w:val="F6DC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74DD5"/>
    <w:multiLevelType w:val="singleLevel"/>
    <w:tmpl w:val="586484CE"/>
    <w:lvl w:ilvl="0">
      <w:start w:val="5"/>
      <w:numFmt w:val="decimal"/>
      <w:lvlText w:val="%1."/>
      <w:legacy w:legacy="1" w:legacySpace="0" w:legacyIndent="29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ED"/>
    <w:rsid w:val="00021810"/>
    <w:rsid w:val="000562E7"/>
    <w:rsid w:val="00094ABB"/>
    <w:rsid w:val="00144AE3"/>
    <w:rsid w:val="00176EBB"/>
    <w:rsid w:val="00307B8A"/>
    <w:rsid w:val="0036209C"/>
    <w:rsid w:val="00414E4E"/>
    <w:rsid w:val="00691649"/>
    <w:rsid w:val="006F0C91"/>
    <w:rsid w:val="00772DBB"/>
    <w:rsid w:val="008E3F89"/>
    <w:rsid w:val="008E4B13"/>
    <w:rsid w:val="00903873"/>
    <w:rsid w:val="00A069ED"/>
    <w:rsid w:val="00AF38F6"/>
    <w:rsid w:val="00D325EF"/>
    <w:rsid w:val="00D61858"/>
    <w:rsid w:val="00D678F2"/>
    <w:rsid w:val="00F51496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20" w:lineRule="exac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spacing w:line="280" w:lineRule="exact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zmag\Pulpit\DRUKI\2014\PFRON%20po%20zmianie%20rozporzadzenia\FSI.2011.052.065002254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FSI.2011.052.065002254a</Template>
  <TotalTime>2</TotalTime>
  <Pages>2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Wn-O</vt:lpstr>
    </vt:vector>
  </TitlesOfParts>
  <Company>www.SignForm.pl sp. z o.o.</Company>
  <LinksUpToDate>false</LinksUpToDate>
  <CharactersWithSpaces>7596</CharactersWithSpaces>
  <SharedDoc>false</SharedDoc>
  <HyperlinkBase>www.iform.pl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Wn-O</dc:title>
  <dc:subject>Wniosek osoby niepełnosprawnej o przyznanie środków na podjęcie działalności gospodarczej, rolniczej albo na wniesienie wkładu do spółdzielni socjalnej</dc:subject>
  <dc:creator>Magdalena Woźnicka</dc:creator>
  <cp:keywords/>
  <dc:description>Dz.U. 2014, poz. 847</dc:description>
  <cp:lastModifiedBy>Magdalena Woźnicka</cp:lastModifiedBy>
  <cp:revision>1</cp:revision>
  <cp:lastPrinted>1601-01-01T00:00:00Z</cp:lastPrinted>
  <dcterms:created xsi:type="dcterms:W3CDTF">2014-09-23T12:29:00Z</dcterms:created>
  <dcterms:modified xsi:type="dcterms:W3CDTF">2014-09-23T12:31:00Z</dcterms:modified>
  <cp:category>PFRON</cp:category>
</cp:coreProperties>
</file>