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04" w:rsidRDefault="00786604" w:rsidP="00786604">
      <w:pPr>
        <w:spacing w:line="240" w:lineRule="auto"/>
        <w:rPr>
          <w:color w:val="FF0000"/>
          <w:sz w:val="14"/>
          <w:szCs w:val="14"/>
          <w:lang w:val="en-US"/>
        </w:rPr>
      </w:pPr>
    </w:p>
    <w:p w:rsidR="00786604" w:rsidRDefault="00786604" w:rsidP="00786604">
      <w:pPr>
        <w:spacing w:line="240" w:lineRule="auto"/>
        <w:rPr>
          <w:color w:val="FF0000"/>
          <w:sz w:val="14"/>
          <w:szCs w:val="14"/>
          <w:lang w:val="en-US"/>
        </w:rPr>
      </w:pPr>
    </w:p>
    <w:p w:rsidR="007B4A28" w:rsidRDefault="007B4A28" w:rsidP="007B4A28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61545" w:rsidRDefault="00B61545" w:rsidP="00B61545">
      <w:pPr>
        <w:tabs>
          <w:tab w:val="left" w:pos="240"/>
          <w:tab w:val="center" w:pos="4536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Załącznik nr 1 </w:t>
      </w:r>
    </w:p>
    <w:p w:rsidR="00B61545" w:rsidRDefault="00B61545" w:rsidP="00B61545">
      <w:pPr>
        <w:tabs>
          <w:tab w:val="left" w:pos="240"/>
          <w:tab w:val="center" w:pos="4536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do Zasad przyznawania bonów szkoleniowych </w:t>
      </w:r>
    </w:p>
    <w:p w:rsidR="00B61545" w:rsidRDefault="00B61545" w:rsidP="00B61545">
      <w:pPr>
        <w:tabs>
          <w:tab w:val="left" w:pos="240"/>
          <w:tab w:val="center" w:pos="4536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dla bezrobotnych do 30 roku życia </w:t>
      </w:r>
    </w:p>
    <w:p w:rsidR="00B61545" w:rsidRDefault="00B61545" w:rsidP="00B61545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B61545" w:rsidRDefault="00B61545" w:rsidP="00B615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Bytów, </w:t>
      </w:r>
      <w:proofErr w:type="spellStart"/>
      <w:r>
        <w:rPr>
          <w:rFonts w:ascii="Times New Roman" w:hAnsi="Times New Roman" w:cs="Times New Roman"/>
          <w:sz w:val="24"/>
          <w:szCs w:val="24"/>
        </w:rPr>
        <w:t>dn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B61545" w:rsidRDefault="00B61545" w:rsidP="00B61545">
      <w:pPr>
        <w:spacing w:after="0" w:line="240" w:lineRule="auto"/>
        <w:jc w:val="right"/>
        <w:rPr>
          <w:rFonts w:ascii="Times New Roman" w:hAnsi="Times New Roman" w:cs="Times New Roman"/>
          <w:sz w:val="16"/>
          <w:szCs w:val="24"/>
        </w:rPr>
      </w:pPr>
    </w:p>
    <w:p w:rsidR="00B61545" w:rsidRDefault="00B61545" w:rsidP="00B6154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Do Dyrektora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Powiatowego Urzędu  Pracy</w:t>
      </w:r>
    </w:p>
    <w:p w:rsidR="00B61545" w:rsidRDefault="00B61545" w:rsidP="00B61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w Bytowie</w:t>
      </w:r>
    </w:p>
    <w:p w:rsidR="00B61545" w:rsidRDefault="00B61545" w:rsidP="00B61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1545" w:rsidRDefault="00B61545" w:rsidP="00B61545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</w:p>
    <w:p w:rsidR="00B61545" w:rsidRDefault="00B61545" w:rsidP="00B61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WNIOSEK O PRZYZNANIE BONU SZKOLENIOWEGO</w:t>
      </w:r>
    </w:p>
    <w:p w:rsidR="00B61545" w:rsidRDefault="00B61545" w:rsidP="00B61545">
      <w:pPr>
        <w:spacing w:after="0" w:line="120" w:lineRule="auto"/>
        <w:rPr>
          <w:rFonts w:ascii="Times New Roman" w:hAnsi="Times New Roman" w:cs="Times New Roman"/>
          <w:b/>
          <w:sz w:val="24"/>
          <w:szCs w:val="24"/>
        </w:rPr>
      </w:pPr>
    </w:p>
    <w:p w:rsidR="00B61545" w:rsidRDefault="00B61545" w:rsidP="00B6154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na podstawie art. 66k ustawy z dnia 20 kwietnia 2004 r. o promocji zatrudnienia i instytucjach rynku pracy </w:t>
      </w:r>
    </w:p>
    <w:p w:rsidR="00B61545" w:rsidRDefault="00B61545" w:rsidP="00B6154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Dz. U. z 202</w:t>
      </w:r>
      <w:r w:rsidR="004A5794">
        <w:rPr>
          <w:rFonts w:ascii="Times New Roman" w:eastAsia="Calibri" w:hAnsi="Times New Roman" w:cs="Times New Roman"/>
          <w:i/>
          <w:sz w:val="20"/>
        </w:rPr>
        <w:t>5</w:t>
      </w:r>
      <w:r>
        <w:rPr>
          <w:rFonts w:ascii="Times New Roman" w:eastAsia="Calibri" w:hAnsi="Times New Roman" w:cs="Times New Roman"/>
          <w:i/>
          <w:sz w:val="20"/>
        </w:rPr>
        <w:t xml:space="preserve"> r. poz. </w:t>
      </w:r>
      <w:r w:rsidR="004A5794">
        <w:rPr>
          <w:rFonts w:ascii="Times New Roman" w:eastAsia="Calibri" w:hAnsi="Times New Roman" w:cs="Times New Roman"/>
          <w:i/>
          <w:sz w:val="20"/>
        </w:rPr>
        <w:t xml:space="preserve">214 </w:t>
      </w:r>
      <w:proofErr w:type="spellStart"/>
      <w:r w:rsidR="004A5794">
        <w:rPr>
          <w:rFonts w:ascii="Times New Roman" w:eastAsia="Calibri" w:hAnsi="Times New Roman" w:cs="Times New Roman"/>
          <w:i/>
          <w:sz w:val="20"/>
        </w:rPr>
        <w:t>t.j</w:t>
      </w:r>
      <w:proofErr w:type="spellEnd"/>
      <w:r w:rsidR="004A5794">
        <w:rPr>
          <w:rFonts w:ascii="Times New Roman" w:eastAsia="Calibri" w:hAnsi="Times New Roman" w:cs="Times New Roman"/>
          <w:i/>
          <w:sz w:val="20"/>
        </w:rPr>
        <w:t>.)</w:t>
      </w:r>
    </w:p>
    <w:p w:rsidR="00B61545" w:rsidRDefault="00B61545" w:rsidP="00B61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545" w:rsidRDefault="00B61545" w:rsidP="00B61545">
      <w:pPr>
        <w:pStyle w:val="Akapitzlist"/>
        <w:numPr>
          <w:ilvl w:val="0"/>
          <w:numId w:val="10"/>
        </w:numPr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INFORMACJA O WNIOSKODAWCY (OSOB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IE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BEZROBOTNEJ):</w:t>
      </w:r>
    </w:p>
    <w:p w:rsidR="00B61545" w:rsidRDefault="00B61545" w:rsidP="00B61545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1545" w:rsidRDefault="00B61545" w:rsidP="00B61545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Nazwisko…………………………………………………… Imię………………………</w:t>
      </w:r>
    </w:p>
    <w:p w:rsidR="00B61545" w:rsidRDefault="00B61545" w:rsidP="00B61545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PESEL……………………………………………………………………………………</w:t>
      </w:r>
    </w:p>
    <w:p w:rsidR="00B61545" w:rsidRDefault="00B61545" w:rsidP="00B61545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Adres zamieszkania………………………………………………………………………</w:t>
      </w:r>
    </w:p>
    <w:p w:rsidR="00B61545" w:rsidRDefault="00B61545" w:rsidP="00B61545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kontaktowy………………………………………………………………………</w:t>
      </w:r>
    </w:p>
    <w:p w:rsidR="00B61545" w:rsidRDefault="00B61545" w:rsidP="00B61545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1545" w:rsidRDefault="00B61545" w:rsidP="00B61545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INFORMACJA O SZKOLENIU</w:t>
      </w:r>
    </w:p>
    <w:p w:rsidR="00B61545" w:rsidRDefault="00B61545" w:rsidP="00B61545">
      <w:pPr>
        <w:spacing w:after="0" w:line="240" w:lineRule="auto"/>
        <w:ind w:left="284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Wnioskuję o przyznanie bonu szkoleniowego, w ramach którego zamierzam uczestniczyć </w:t>
      </w:r>
      <w:r>
        <w:rPr>
          <w:rFonts w:ascii="Times New Roman" w:hAnsi="Times New Roman" w:cs="Times New Roman"/>
          <w:sz w:val="24"/>
          <w:szCs w:val="24"/>
        </w:rPr>
        <w:br/>
        <w:t xml:space="preserve">w szkoleniu/szkoleniach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 celu podniesienia kwalifikacji zawodowych oraz zwiększenia moich szans na znalezienie poszukiwanej pracy</w:t>
      </w:r>
    </w:p>
    <w:p w:rsidR="00B61545" w:rsidRDefault="00B61545" w:rsidP="00B61545">
      <w:pPr>
        <w:spacing w:after="0" w:line="240" w:lineRule="auto"/>
        <w:ind w:left="284"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B61545" w:rsidRDefault="00B61545" w:rsidP="00B61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B61545" w:rsidRDefault="00B61545" w:rsidP="00B615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B61545" w:rsidRDefault="00B61545" w:rsidP="00B61545">
      <w:pPr>
        <w:spacing w:after="0" w:line="2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(należy podać nazwę szkoleni</w:t>
      </w:r>
      <w:r>
        <w:rPr>
          <w:rFonts w:ascii="Times New Roman" w:hAnsi="Times New Roman" w:cs="Times New Roman"/>
          <w:i/>
          <w:sz w:val="20"/>
          <w:szCs w:val="20"/>
        </w:rPr>
        <w:t>a / szkoleń)</w:t>
      </w:r>
    </w:p>
    <w:p w:rsidR="00B61545" w:rsidRDefault="00B61545" w:rsidP="00B615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1545" w:rsidRDefault="00B61545" w:rsidP="00B615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1545" w:rsidRDefault="00B61545" w:rsidP="00B61545">
      <w:pPr>
        <w:pStyle w:val="Akapitzlist"/>
        <w:numPr>
          <w:ilvl w:val="0"/>
          <w:numId w:val="10"/>
        </w:numPr>
        <w:spacing w:after="0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UZASADNIENIE CELOWOŚCI PRZYZNANIA BONU SZKOLENIOWEGO: </w:t>
      </w:r>
    </w:p>
    <w:p w:rsidR="00B61545" w:rsidRDefault="00B61545" w:rsidP="00B61545">
      <w:pPr>
        <w:pStyle w:val="Akapitzlist"/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:rsidR="00B61545" w:rsidRDefault="00B61545" w:rsidP="00B615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B61545" w:rsidRPr="003C5376" w:rsidRDefault="00B61545" w:rsidP="003C53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C53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B61545" w:rsidRDefault="00B61545" w:rsidP="00B61545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………………………………………..………………..</w:t>
      </w:r>
    </w:p>
    <w:p w:rsidR="00B61545" w:rsidRDefault="00B61545" w:rsidP="00B61545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podpis wnioskodawcy</w:t>
      </w:r>
    </w:p>
    <w:p w:rsidR="003C5376" w:rsidRDefault="003C5376" w:rsidP="00B61545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B61545" w:rsidRDefault="00B61545" w:rsidP="00B61545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B61545" w:rsidRDefault="00B61545" w:rsidP="00B61545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B61545" w:rsidRDefault="00B61545" w:rsidP="00B61545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B61545" w:rsidRDefault="00B61545" w:rsidP="00B61545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B61545" w:rsidRDefault="00B61545" w:rsidP="00B61545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B61545" w:rsidRDefault="00B61545" w:rsidP="00B61545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OPINIA DORADCY ZAWODOWEGO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w zakresie zgodności wnioskowanego wsparcia  z   ustaleniami, które zostały założone w indywidualnym planie działania (IPD) :</w:t>
      </w:r>
    </w:p>
    <w:p w:rsidR="00B61545" w:rsidRDefault="00B61545" w:rsidP="00B615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1545" w:rsidRDefault="00B61545" w:rsidP="00B61545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Wnioskodawca jest zarejestrowany w tut. urzędzie jako o</w:t>
      </w:r>
      <w:r w:rsidR="005C0C17">
        <w:rPr>
          <w:rFonts w:ascii="Times New Roman" w:hAnsi="Times New Roman" w:cs="Times New Roman"/>
          <w:bCs/>
          <w:sz w:val="24"/>
          <w:szCs w:val="24"/>
        </w:rPr>
        <w:t>soba bezrobotna od dnia ………..</w:t>
      </w:r>
    </w:p>
    <w:p w:rsidR="00B61545" w:rsidRDefault="00B61545" w:rsidP="00B61545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Wnioskodawca posiada:</w:t>
      </w:r>
    </w:p>
    <w:p w:rsidR="00B61545" w:rsidRDefault="00B61545" w:rsidP="00B61545">
      <w:pPr>
        <w:pStyle w:val="Akapitzlist"/>
        <w:numPr>
          <w:ilvl w:val="0"/>
          <w:numId w:val="1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wykształcenie …</w:t>
      </w:r>
      <w:r w:rsidR="005C0C17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</w:t>
      </w:r>
    </w:p>
    <w:p w:rsidR="00B61545" w:rsidRDefault="00B61545" w:rsidP="00B61545">
      <w:pPr>
        <w:pStyle w:val="Akapitzlist"/>
        <w:numPr>
          <w:ilvl w:val="0"/>
          <w:numId w:val="1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uprawnienia/ kwalifikacje  </w:t>
      </w:r>
      <w:r w:rsidR="005C0C17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</w:t>
      </w:r>
    </w:p>
    <w:p w:rsidR="00B61545" w:rsidRDefault="00B61545" w:rsidP="00B61545">
      <w:pPr>
        <w:pStyle w:val="Akapitzlist"/>
        <w:numPr>
          <w:ilvl w:val="0"/>
          <w:numId w:val="1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ostatnio wykonywany zawód</w:t>
      </w:r>
      <w:r w:rsidR="005C0C17">
        <w:rPr>
          <w:rFonts w:ascii="Times New Roman" w:hAnsi="Times New Roman" w:cs="Times New Roman"/>
          <w:bCs/>
          <w:sz w:val="24"/>
          <w:szCs w:val="24"/>
        </w:rPr>
        <w:t xml:space="preserve"> …..………………………………………….</w:t>
      </w:r>
    </w:p>
    <w:p w:rsidR="00B61545" w:rsidRDefault="00FD7820" w:rsidP="00B6154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7820">
        <w:rPr>
          <w:lang w:eastAsia="en-US"/>
        </w:rPr>
        <w:pict>
          <v:rect id="_x0000_s1026" style="position:absolute;left:0;text-align:left;margin-left:316.85pt;margin-top:19.2pt;width:21.9pt;height:19.65pt;z-index:251655168"/>
        </w:pict>
      </w:r>
      <w:r w:rsidRPr="00FD7820">
        <w:rPr>
          <w:lang w:eastAsia="en-US"/>
        </w:rPr>
        <w:pict>
          <v:rect id="_x0000_s1027" style="position:absolute;left:0;text-align:left;margin-left:383.85pt;margin-top:19.2pt;width:22.35pt;height:19.65pt;z-index:251656192"/>
        </w:pict>
      </w:r>
    </w:p>
    <w:p w:rsidR="00B61545" w:rsidRDefault="00B61545" w:rsidP="00B61545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Wskazany obszar szkolenia jest zgodny z ustaleniami </w:t>
      </w:r>
      <w:r w:rsidR="005C0C17">
        <w:rPr>
          <w:rFonts w:ascii="Times New Roman" w:hAnsi="Times New Roman" w:cs="Times New Roman"/>
          <w:bCs/>
          <w:sz w:val="24"/>
          <w:szCs w:val="24"/>
        </w:rPr>
        <w:t xml:space="preserve">IPD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TAK              </w:t>
      </w:r>
      <w:r w:rsidR="005C0C17">
        <w:rPr>
          <w:rFonts w:ascii="Times New Roman" w:hAnsi="Times New Roman" w:cs="Times New Roman"/>
          <w:bCs/>
          <w:sz w:val="24"/>
          <w:szCs w:val="24"/>
        </w:rPr>
        <w:t>NIE</w:t>
      </w:r>
    </w:p>
    <w:p w:rsidR="00B61545" w:rsidRDefault="00FD7820" w:rsidP="00B6154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7820">
        <w:rPr>
          <w:lang w:eastAsia="en-US"/>
        </w:rPr>
        <w:pict>
          <v:rect id="_x0000_s1029" style="position:absolute;left:0;text-align:left;margin-left:397.65pt;margin-top:16.15pt;width:21.65pt;height:20.85pt;z-index:251657216"/>
        </w:pict>
      </w:r>
      <w:r w:rsidRPr="00FD7820">
        <w:rPr>
          <w:lang w:eastAsia="en-US"/>
        </w:rPr>
        <w:pict>
          <v:rect id="_x0000_s1028" style="position:absolute;left:0;text-align:left;margin-left:338.75pt;margin-top:16.15pt;width:21.75pt;height:20.2pt;z-index:251658240"/>
        </w:pict>
      </w:r>
    </w:p>
    <w:p w:rsidR="00B61545" w:rsidRDefault="00B61545" w:rsidP="00B61545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Wnioskodawca spełnia warunki do uzyskan</w:t>
      </w:r>
      <w:r w:rsidR="005C0C17">
        <w:rPr>
          <w:rFonts w:ascii="Times New Roman" w:hAnsi="Times New Roman" w:cs="Times New Roman"/>
          <w:bCs/>
          <w:sz w:val="24"/>
          <w:szCs w:val="24"/>
        </w:rPr>
        <w:t xml:space="preserve">ia bonu szkoleniowego         TAK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NIE</w:t>
      </w:r>
    </w:p>
    <w:p w:rsidR="00B61545" w:rsidRDefault="00B61545" w:rsidP="00B615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1545" w:rsidRDefault="00FD7820" w:rsidP="00B615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7820">
        <w:rPr>
          <w:lang w:eastAsia="en-US"/>
        </w:rPr>
        <w:pict>
          <v:rect id="_x0000_s1030" style="position:absolute;left:0;text-align:left;margin-left:165.5pt;margin-top:10.25pt;width:20.3pt;height:19.6pt;z-index:251659264"/>
        </w:pict>
      </w:r>
      <w:r w:rsidRPr="00FD7820">
        <w:rPr>
          <w:lang w:eastAsia="en-US"/>
        </w:rPr>
        <w:pict>
          <v:rect id="_x0000_s1031" style="position:absolute;left:0;text-align:left;margin-left:270.55pt;margin-top:10.25pt;width:21.05pt;height:19.6pt;z-index:251660288"/>
        </w:pict>
      </w:r>
    </w:p>
    <w:p w:rsidR="00B61545" w:rsidRDefault="00B61545" w:rsidP="00B615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 dokonaniu analizy wniosku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niezasadnym          zasadnym</w:t>
      </w:r>
      <w:r>
        <w:rPr>
          <w:rFonts w:ascii="Times New Roman" w:hAnsi="Times New Roman" w:cs="Times New Roman"/>
          <w:bCs/>
          <w:sz w:val="24"/>
          <w:szCs w:val="24"/>
        </w:rPr>
        <w:t xml:space="preserve"> jest przyznanie bonu szkoleniowego</w:t>
      </w:r>
    </w:p>
    <w:p w:rsidR="00B61545" w:rsidRDefault="00B61545" w:rsidP="00B615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1545" w:rsidRDefault="00B61545" w:rsidP="00B615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1545" w:rsidRDefault="00B61545" w:rsidP="00B615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UZASADNIENIE:</w:t>
      </w:r>
    </w:p>
    <w:p w:rsidR="003C5376" w:rsidRDefault="003C5376" w:rsidP="00B615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1545" w:rsidRDefault="00B61545" w:rsidP="00B615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</w:t>
      </w:r>
    </w:p>
    <w:p w:rsidR="003C5376" w:rsidRDefault="003C5376" w:rsidP="00B615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1545" w:rsidRDefault="00B61545" w:rsidP="00B615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</w:t>
      </w:r>
    </w:p>
    <w:p w:rsidR="00B61545" w:rsidRDefault="00B61545" w:rsidP="00B615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1545" w:rsidRDefault="00B61545" w:rsidP="00B615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</w:t>
      </w:r>
    </w:p>
    <w:p w:rsidR="00B61545" w:rsidRDefault="00B61545" w:rsidP="00B615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1545" w:rsidRDefault="00B61545" w:rsidP="00B615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</w:t>
      </w:r>
    </w:p>
    <w:p w:rsidR="00B61545" w:rsidRDefault="00B61545" w:rsidP="00B615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1545" w:rsidRDefault="00B61545" w:rsidP="00B615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</w:t>
      </w:r>
    </w:p>
    <w:p w:rsidR="00B61545" w:rsidRDefault="00B61545" w:rsidP="00B615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1545" w:rsidRDefault="00B61545" w:rsidP="00B615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</w:t>
      </w:r>
    </w:p>
    <w:p w:rsidR="00B61545" w:rsidRDefault="00B61545" w:rsidP="00B615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1545" w:rsidRDefault="00B61545" w:rsidP="00B615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1545" w:rsidRDefault="00B61545" w:rsidP="00B6154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B61545" w:rsidRDefault="00B61545" w:rsidP="003C537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…………………………………………….</w:t>
      </w:r>
    </w:p>
    <w:p w:rsidR="00B61545" w:rsidRDefault="00B61545" w:rsidP="003C537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</w:t>
      </w:r>
      <w:r w:rsidR="003C5376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bCs/>
          <w:i/>
          <w:sz w:val="18"/>
          <w:szCs w:val="18"/>
        </w:rPr>
        <w:t>Data i podpis doradcy zawodowego</w:t>
      </w:r>
    </w:p>
    <w:p w:rsidR="00B61545" w:rsidRDefault="00B61545" w:rsidP="003C5376">
      <w:pPr>
        <w:pStyle w:val="Tekstpodstawowy"/>
        <w:spacing w:line="100" w:lineRule="atLeast"/>
        <w:jc w:val="center"/>
        <w:rPr>
          <w:rFonts w:cs="Times New Roman"/>
          <w:b/>
          <w:bCs/>
        </w:rPr>
      </w:pPr>
    </w:p>
    <w:p w:rsidR="00B61545" w:rsidRDefault="00B61545" w:rsidP="00B61545">
      <w:pPr>
        <w:pStyle w:val="Tekstpodstawowy"/>
        <w:spacing w:line="100" w:lineRule="atLeast"/>
        <w:jc w:val="right"/>
        <w:rPr>
          <w:rFonts w:cs="Times New Roman"/>
          <w:bCs/>
        </w:rPr>
      </w:pPr>
    </w:p>
    <w:p w:rsidR="00D84131" w:rsidRPr="00786604" w:rsidRDefault="00D84131" w:rsidP="00A0571E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</w:p>
    <w:sectPr w:rsidR="00D84131" w:rsidRPr="00786604" w:rsidSect="00786604">
      <w:headerReference w:type="default" r:id="rId8"/>
      <w:footerReference w:type="default" r:id="rId9"/>
      <w:pgSz w:w="11900" w:h="16840"/>
      <w:pgMar w:top="-160" w:right="1268" w:bottom="468" w:left="1418" w:header="146" w:footer="708" w:gutter="0"/>
      <w:cols w:space="708" w:equalWidth="0">
        <w:col w:w="9214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33D" w:rsidRDefault="00DB433D" w:rsidP="007F71BD">
      <w:pPr>
        <w:spacing w:after="0" w:line="240" w:lineRule="auto"/>
      </w:pPr>
      <w:r>
        <w:separator/>
      </w:r>
    </w:p>
  </w:endnote>
  <w:endnote w:type="continuationSeparator" w:id="0">
    <w:p w:rsidR="00DB433D" w:rsidRDefault="00DB433D" w:rsidP="007F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332" w:rsidRPr="00274155" w:rsidRDefault="00966332" w:rsidP="00966332">
    <w:pPr>
      <w:spacing w:after="0"/>
      <w:jc w:val="both"/>
      <w:rPr>
        <w:rFonts w:ascii="Times New Roman" w:eastAsia="Calibri" w:hAnsi="Times New Roman" w:cs="Times New Roman"/>
        <w:sz w:val="16"/>
        <w:szCs w:val="16"/>
      </w:rPr>
    </w:pPr>
  </w:p>
  <w:p w:rsidR="00786604" w:rsidRDefault="00FD7820" w:rsidP="00786604">
    <w:pPr>
      <w:pStyle w:val="Bezodstpw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szCs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9457" type="#_x0000_t32" style="position:absolute;margin-left:-9.5pt;margin-top:3.4pt;width:478.95pt;height:.05pt;z-index:251658240" o:connectortype="straight"/>
      </w:pict>
    </w:r>
    <w:r w:rsidR="00786604" w:rsidRPr="00786604">
      <w:rPr>
        <w:rFonts w:ascii="Times New Roman" w:hAnsi="Times New Roman" w:cs="Times New Roman"/>
        <w:b/>
        <w:sz w:val="20"/>
        <w:szCs w:val="20"/>
      </w:rPr>
      <w:t xml:space="preserve">    </w:t>
    </w:r>
  </w:p>
  <w:p w:rsidR="00786604" w:rsidRPr="006A0186" w:rsidRDefault="00786604" w:rsidP="00786604">
    <w:pPr>
      <w:pStyle w:val="Bezodstpw"/>
      <w:rPr>
        <w:rFonts w:ascii="Times New Roman" w:hAnsi="Times New Roman" w:cs="Times New Roman"/>
        <w:sz w:val="16"/>
        <w:szCs w:val="16"/>
      </w:rPr>
    </w:pPr>
    <w:r w:rsidRPr="006A0186">
      <w:rPr>
        <w:rFonts w:ascii="Times New Roman" w:hAnsi="Times New Roman" w:cs="Times New Roman"/>
        <w:sz w:val="16"/>
        <w:szCs w:val="16"/>
      </w:rPr>
      <w:t>ul. Wojska Polskiego 6, 77-100 Bytów,  tel. 59 822 22 27 fax. 59 823 41 02 gdby@praca.gov.pl</w:t>
    </w:r>
  </w:p>
  <w:p w:rsidR="00786604" w:rsidRPr="006A0186" w:rsidRDefault="00786604" w:rsidP="00786604">
    <w:pPr>
      <w:pStyle w:val="Bezodstpw"/>
      <w:rPr>
        <w:rFonts w:ascii="Times New Roman" w:hAnsi="Times New Roman" w:cs="Times New Roman"/>
        <w:sz w:val="16"/>
        <w:szCs w:val="16"/>
      </w:rPr>
    </w:pPr>
    <w:r w:rsidRPr="006A0186">
      <w:rPr>
        <w:rFonts w:ascii="Times New Roman" w:hAnsi="Times New Roman" w:cs="Times New Roman"/>
        <w:sz w:val="16"/>
        <w:szCs w:val="16"/>
      </w:rPr>
      <w:t xml:space="preserve">ul. Gen. Sikorskiego 1, 77-200 Miastko, tel. 59 857 51 19 fax. 59 857 06 00 gdbymi@praca.gov.pl </w:t>
    </w:r>
  </w:p>
  <w:p w:rsidR="00786604" w:rsidRPr="006A0186" w:rsidRDefault="00786604" w:rsidP="00786604">
    <w:pPr>
      <w:pStyle w:val="Bezodstpw"/>
      <w:rPr>
        <w:rFonts w:ascii="Times New Roman" w:hAnsi="Times New Roman" w:cs="Times New Roman"/>
        <w:sz w:val="16"/>
        <w:szCs w:val="16"/>
      </w:rPr>
    </w:pPr>
    <w:proofErr w:type="spellStart"/>
    <w:r w:rsidRPr="006A0186">
      <w:rPr>
        <w:rFonts w:ascii="Times New Roman" w:hAnsi="Times New Roman" w:cs="Times New Roman"/>
        <w:sz w:val="16"/>
        <w:szCs w:val="16"/>
      </w:rPr>
      <w:t>www</w:t>
    </w:r>
    <w:proofErr w:type="spellEnd"/>
    <w:r w:rsidRPr="006A0186">
      <w:rPr>
        <w:rFonts w:ascii="Times New Roman" w:hAnsi="Times New Roman" w:cs="Times New Roman"/>
        <w:sz w:val="16"/>
        <w:szCs w:val="16"/>
      </w:rPr>
      <w:t xml:space="preserve">: http://bytow.pup.pl      </w:t>
    </w:r>
    <w:proofErr w:type="spellStart"/>
    <w:r w:rsidRPr="006A0186">
      <w:rPr>
        <w:rFonts w:ascii="Times New Roman" w:hAnsi="Times New Roman" w:cs="Times New Roman"/>
        <w:sz w:val="16"/>
        <w:szCs w:val="16"/>
      </w:rPr>
      <w:t>ePUAP</w:t>
    </w:r>
    <w:proofErr w:type="spellEnd"/>
    <w:r w:rsidRPr="006A0186">
      <w:rPr>
        <w:rFonts w:ascii="Times New Roman" w:hAnsi="Times New Roman" w:cs="Times New Roman"/>
        <w:sz w:val="16"/>
        <w:szCs w:val="16"/>
      </w:rPr>
      <w:t>: /PUPBYTOW/</w:t>
    </w:r>
    <w:proofErr w:type="spellStart"/>
    <w:r w:rsidRPr="006A0186">
      <w:rPr>
        <w:rFonts w:ascii="Times New Roman" w:hAnsi="Times New Roman" w:cs="Times New Roman"/>
        <w:sz w:val="16"/>
        <w:szCs w:val="16"/>
      </w:rPr>
      <w:t>SkrytkaESP</w:t>
    </w:r>
    <w:proofErr w:type="spellEnd"/>
  </w:p>
  <w:p w:rsidR="00966332" w:rsidRDefault="009663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33D" w:rsidRDefault="00DB433D" w:rsidP="007F71BD">
      <w:pPr>
        <w:spacing w:after="0" w:line="240" w:lineRule="auto"/>
      </w:pPr>
      <w:r>
        <w:separator/>
      </w:r>
    </w:p>
  </w:footnote>
  <w:footnote w:type="continuationSeparator" w:id="0">
    <w:p w:rsidR="00DB433D" w:rsidRDefault="00DB433D" w:rsidP="007F7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50E" w:rsidRPr="0069150E" w:rsidRDefault="00FD7820" w:rsidP="00FD0210">
    <w:pPr>
      <w:spacing w:after="0"/>
      <w:jc w:val="center"/>
      <w:rPr>
        <w:color w:val="FF0000"/>
        <w:sz w:val="14"/>
        <w:szCs w:val="14"/>
        <w:lang w:val="en-US"/>
      </w:rPr>
    </w:pPr>
    <w:r w:rsidRPr="00FD7820"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9458" type="#_x0000_t32" style="position:absolute;left:0;text-align:left;margin-left:-6.25pt;margin-top:57.8pt;width:478.95pt;height:.05pt;z-index:251659264" o:connectortype="straight"/>
      </w:pict>
    </w:r>
    <w:r w:rsidR="00583A1B" w:rsidRPr="00583A1B">
      <w:rPr>
        <w:noProof/>
        <w:sz w:val="18"/>
        <w:szCs w:val="18"/>
      </w:rPr>
      <w:drawing>
        <wp:inline distT="0" distB="0" distL="0" distR="0">
          <wp:extent cx="2226310" cy="739775"/>
          <wp:effectExtent l="19050" t="0" r="2540" b="0"/>
          <wp:docPr id="9" name="Obraz 9" descr="logo-2-linie-pole-ocrhonne-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2-linie-pole-ocrhonne-v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</w:p>
  <w:p w:rsidR="00D24CB2" w:rsidRPr="00F92932" w:rsidRDefault="00D24CB2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077D"/>
    <w:multiLevelType w:val="hybridMultilevel"/>
    <w:tmpl w:val="29E0E562"/>
    <w:lvl w:ilvl="0" w:tplc="6E2893C6">
      <w:start w:val="1"/>
      <w:numFmt w:val="upperRoman"/>
      <w:lvlText w:val="%1."/>
      <w:lvlJc w:val="left"/>
      <w:pPr>
        <w:ind w:left="1080" w:hanging="72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D53D5"/>
    <w:multiLevelType w:val="hybridMultilevel"/>
    <w:tmpl w:val="F76CA328"/>
    <w:lvl w:ilvl="0" w:tplc="30C0BA9E">
      <w:start w:val="1"/>
      <w:numFmt w:val="decimal"/>
      <w:lvlText w:val="%1."/>
      <w:lvlJc w:val="left"/>
      <w:pPr>
        <w:ind w:left="70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1C104668"/>
    <w:multiLevelType w:val="hybridMultilevel"/>
    <w:tmpl w:val="6F72D4F2"/>
    <w:lvl w:ilvl="0" w:tplc="0DB2E5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62CF1"/>
    <w:multiLevelType w:val="hybridMultilevel"/>
    <w:tmpl w:val="43C8B2D2"/>
    <w:lvl w:ilvl="0" w:tplc="3BE652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E649DC"/>
    <w:multiLevelType w:val="hybridMultilevel"/>
    <w:tmpl w:val="6F96555C"/>
    <w:lvl w:ilvl="0" w:tplc="0DB2E5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EFB6A9B"/>
    <w:multiLevelType w:val="hybridMultilevel"/>
    <w:tmpl w:val="F76CA328"/>
    <w:lvl w:ilvl="0" w:tplc="30C0BA9E">
      <w:start w:val="1"/>
      <w:numFmt w:val="decimal"/>
      <w:lvlText w:val="%1."/>
      <w:lvlJc w:val="left"/>
      <w:pPr>
        <w:ind w:left="70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49062378"/>
    <w:multiLevelType w:val="hybridMultilevel"/>
    <w:tmpl w:val="77384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C760B"/>
    <w:multiLevelType w:val="hybridMultilevel"/>
    <w:tmpl w:val="1D9081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591A74"/>
    <w:multiLevelType w:val="hybridMultilevel"/>
    <w:tmpl w:val="B616FABA"/>
    <w:lvl w:ilvl="0" w:tplc="AD28446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252804"/>
    <w:multiLevelType w:val="hybridMultilevel"/>
    <w:tmpl w:val="F7365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404EE9"/>
    <w:multiLevelType w:val="hybridMultilevel"/>
    <w:tmpl w:val="A37E83D8"/>
    <w:lvl w:ilvl="0" w:tplc="630E9B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0713E6"/>
    <w:multiLevelType w:val="hybridMultilevel"/>
    <w:tmpl w:val="008AE5FC"/>
    <w:lvl w:ilvl="0" w:tplc="0DB2E5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5D40717"/>
    <w:multiLevelType w:val="hybridMultilevel"/>
    <w:tmpl w:val="4CB65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11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4578"/>
    <o:shapelayout v:ext="edit">
      <o:idmap v:ext="edit" data="19"/>
      <o:rules v:ext="edit">
        <o:r id="V:Rule3" type="connector" idref="#_x0000_s19457"/>
        <o:r id="V:Rule4" type="connector" idref="#_x0000_s1945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A0BD6"/>
    <w:rsid w:val="000005E3"/>
    <w:rsid w:val="000447B3"/>
    <w:rsid w:val="00052134"/>
    <w:rsid w:val="000A2176"/>
    <w:rsid w:val="000B1558"/>
    <w:rsid w:val="000B30AF"/>
    <w:rsid w:val="000B6FA2"/>
    <w:rsid w:val="000C67E2"/>
    <w:rsid w:val="000D791C"/>
    <w:rsid w:val="00105684"/>
    <w:rsid w:val="00110D46"/>
    <w:rsid w:val="00122252"/>
    <w:rsid w:val="001243BF"/>
    <w:rsid w:val="00196F39"/>
    <w:rsid w:val="001A0BD6"/>
    <w:rsid w:val="001A511E"/>
    <w:rsid w:val="001B5912"/>
    <w:rsid w:val="001C72A6"/>
    <w:rsid w:val="001D71F0"/>
    <w:rsid w:val="00223323"/>
    <w:rsid w:val="00230E58"/>
    <w:rsid w:val="00245B22"/>
    <w:rsid w:val="0025212D"/>
    <w:rsid w:val="00274155"/>
    <w:rsid w:val="00296214"/>
    <w:rsid w:val="002A56CE"/>
    <w:rsid w:val="002A6DE1"/>
    <w:rsid w:val="002C0F93"/>
    <w:rsid w:val="002C6690"/>
    <w:rsid w:val="002F3733"/>
    <w:rsid w:val="00315E70"/>
    <w:rsid w:val="00320BC3"/>
    <w:rsid w:val="00336B9B"/>
    <w:rsid w:val="00343B01"/>
    <w:rsid w:val="00347F7F"/>
    <w:rsid w:val="00354142"/>
    <w:rsid w:val="00366937"/>
    <w:rsid w:val="003A48CA"/>
    <w:rsid w:val="003B1FEB"/>
    <w:rsid w:val="003C5376"/>
    <w:rsid w:val="00421F38"/>
    <w:rsid w:val="00432790"/>
    <w:rsid w:val="004631EE"/>
    <w:rsid w:val="00477B73"/>
    <w:rsid w:val="00477EA4"/>
    <w:rsid w:val="00485940"/>
    <w:rsid w:val="00490DB8"/>
    <w:rsid w:val="00494801"/>
    <w:rsid w:val="004A12EB"/>
    <w:rsid w:val="004A5794"/>
    <w:rsid w:val="004C3A0E"/>
    <w:rsid w:val="004D43F5"/>
    <w:rsid w:val="004E776B"/>
    <w:rsid w:val="004F5E42"/>
    <w:rsid w:val="00520F81"/>
    <w:rsid w:val="005349A8"/>
    <w:rsid w:val="005616AA"/>
    <w:rsid w:val="00570CF4"/>
    <w:rsid w:val="00577949"/>
    <w:rsid w:val="00583A1B"/>
    <w:rsid w:val="0058777B"/>
    <w:rsid w:val="005C0C17"/>
    <w:rsid w:val="00610A48"/>
    <w:rsid w:val="00615382"/>
    <w:rsid w:val="00651738"/>
    <w:rsid w:val="00665745"/>
    <w:rsid w:val="006676EC"/>
    <w:rsid w:val="006705CB"/>
    <w:rsid w:val="00685D14"/>
    <w:rsid w:val="0069022F"/>
    <w:rsid w:val="0069150E"/>
    <w:rsid w:val="006C3C04"/>
    <w:rsid w:val="006D5874"/>
    <w:rsid w:val="007136D9"/>
    <w:rsid w:val="007456FD"/>
    <w:rsid w:val="00786604"/>
    <w:rsid w:val="007A6465"/>
    <w:rsid w:val="007B4A28"/>
    <w:rsid w:val="007D23F0"/>
    <w:rsid w:val="007F190D"/>
    <w:rsid w:val="007F5730"/>
    <w:rsid w:val="007F71BD"/>
    <w:rsid w:val="00811684"/>
    <w:rsid w:val="00826B4F"/>
    <w:rsid w:val="00841805"/>
    <w:rsid w:val="008B462E"/>
    <w:rsid w:val="008B4CAD"/>
    <w:rsid w:val="008F1216"/>
    <w:rsid w:val="00907AF7"/>
    <w:rsid w:val="00954F7F"/>
    <w:rsid w:val="00966332"/>
    <w:rsid w:val="009725E0"/>
    <w:rsid w:val="00991BB1"/>
    <w:rsid w:val="009A4780"/>
    <w:rsid w:val="009D7952"/>
    <w:rsid w:val="009E5C5A"/>
    <w:rsid w:val="009E5EE7"/>
    <w:rsid w:val="009F4BF6"/>
    <w:rsid w:val="00A006C5"/>
    <w:rsid w:val="00A0571E"/>
    <w:rsid w:val="00A117C3"/>
    <w:rsid w:val="00A31D8F"/>
    <w:rsid w:val="00A35452"/>
    <w:rsid w:val="00A467E2"/>
    <w:rsid w:val="00A509F7"/>
    <w:rsid w:val="00A57B3E"/>
    <w:rsid w:val="00A61A5D"/>
    <w:rsid w:val="00A65496"/>
    <w:rsid w:val="00AA46C4"/>
    <w:rsid w:val="00AD1CED"/>
    <w:rsid w:val="00AF21A4"/>
    <w:rsid w:val="00B005F1"/>
    <w:rsid w:val="00B129F4"/>
    <w:rsid w:val="00B12FF3"/>
    <w:rsid w:val="00B15F28"/>
    <w:rsid w:val="00B358B8"/>
    <w:rsid w:val="00B52D2C"/>
    <w:rsid w:val="00B61545"/>
    <w:rsid w:val="00B6461D"/>
    <w:rsid w:val="00B6626D"/>
    <w:rsid w:val="00B927B6"/>
    <w:rsid w:val="00BA7081"/>
    <w:rsid w:val="00BB5770"/>
    <w:rsid w:val="00BD0DDE"/>
    <w:rsid w:val="00BE5247"/>
    <w:rsid w:val="00BF0D7D"/>
    <w:rsid w:val="00C23459"/>
    <w:rsid w:val="00C55B51"/>
    <w:rsid w:val="00C60138"/>
    <w:rsid w:val="00C6036A"/>
    <w:rsid w:val="00C60BBE"/>
    <w:rsid w:val="00C610B3"/>
    <w:rsid w:val="00C66573"/>
    <w:rsid w:val="00CB175D"/>
    <w:rsid w:val="00CC7BB4"/>
    <w:rsid w:val="00CD6BE0"/>
    <w:rsid w:val="00CE1AF2"/>
    <w:rsid w:val="00D12153"/>
    <w:rsid w:val="00D24CB2"/>
    <w:rsid w:val="00D339E0"/>
    <w:rsid w:val="00D474A5"/>
    <w:rsid w:val="00D60D58"/>
    <w:rsid w:val="00D647A6"/>
    <w:rsid w:val="00D84131"/>
    <w:rsid w:val="00D92CDD"/>
    <w:rsid w:val="00D937A5"/>
    <w:rsid w:val="00DA45D8"/>
    <w:rsid w:val="00DB433D"/>
    <w:rsid w:val="00DD794F"/>
    <w:rsid w:val="00DE5BC4"/>
    <w:rsid w:val="00DF50AA"/>
    <w:rsid w:val="00E000D0"/>
    <w:rsid w:val="00E061CC"/>
    <w:rsid w:val="00E24627"/>
    <w:rsid w:val="00E73B3A"/>
    <w:rsid w:val="00E80164"/>
    <w:rsid w:val="00E80B17"/>
    <w:rsid w:val="00E83B91"/>
    <w:rsid w:val="00E8550F"/>
    <w:rsid w:val="00E91A95"/>
    <w:rsid w:val="00EF1538"/>
    <w:rsid w:val="00F116A5"/>
    <w:rsid w:val="00F9242D"/>
    <w:rsid w:val="00FA333E"/>
    <w:rsid w:val="00FA6C0E"/>
    <w:rsid w:val="00FD0210"/>
    <w:rsid w:val="00FD3583"/>
    <w:rsid w:val="00FD7820"/>
    <w:rsid w:val="00FE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BD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BD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A0BD6"/>
  </w:style>
  <w:style w:type="character" w:styleId="Hipercze">
    <w:name w:val="Hyperlink"/>
    <w:basedOn w:val="Domylnaczcionkaakapitu"/>
    <w:uiPriority w:val="99"/>
    <w:unhideWhenUsed/>
    <w:rsid w:val="001A0BD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A0BD6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1A0BD6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A0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F0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0D7D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58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94801"/>
    <w:pPr>
      <w:spacing w:after="0" w:line="240" w:lineRule="auto"/>
      <w:ind w:left="448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F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AF21A4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A1B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A0571E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B61545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sz w:val="24"/>
      <w:szCs w:val="24"/>
      <w:lang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61545"/>
    <w:rPr>
      <w:rFonts w:ascii="Times New Roman" w:eastAsia="Arial Unicode MS" w:hAnsi="Times New Roman" w:cs="Tahoma"/>
      <w:sz w:val="24"/>
      <w:szCs w:val="24"/>
      <w:lang w:eastAsia="pl-PL" w:bidi="pl-PL"/>
    </w:rPr>
  </w:style>
  <w:style w:type="character" w:customStyle="1" w:styleId="AkapitzlistZnak">
    <w:name w:val="Akapit z listą Znak"/>
    <w:link w:val="Akapitzlist"/>
    <w:uiPriority w:val="34"/>
    <w:locked/>
    <w:rsid w:val="00B615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C4323-CB48-44B9-99A4-8B4BF24A4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Magorzata Dwulit</dc:creator>
  <cp:lastModifiedBy>Kacper Bejnerowicz</cp:lastModifiedBy>
  <cp:revision>7</cp:revision>
  <cp:lastPrinted>2022-01-19T12:59:00Z</cp:lastPrinted>
  <dcterms:created xsi:type="dcterms:W3CDTF">2023-01-13T07:29:00Z</dcterms:created>
  <dcterms:modified xsi:type="dcterms:W3CDTF">2025-03-04T07:57:00Z</dcterms:modified>
</cp:coreProperties>
</file>